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3DC7B" w14:textId="55B078A5" w:rsidR="005A62CA" w:rsidRPr="00532BFA" w:rsidRDefault="005A62CA" w:rsidP="00AB3DE1">
      <w:pPr>
        <w:rPr>
          <w:rFonts w:asciiTheme="majorHAnsi" w:eastAsia="Meiryo UI" w:hAnsiTheme="majorHAnsi" w:cstheme="majorHAnsi"/>
          <w:szCs w:val="21"/>
        </w:rPr>
      </w:pPr>
      <w:r w:rsidRPr="00532BFA">
        <w:rPr>
          <w:rFonts w:asciiTheme="majorHAnsi" w:eastAsia="Meiryo UI" w:hAnsiTheme="majorHAnsi" w:cstheme="majorHAnsi"/>
          <w:noProof/>
        </w:rPr>
        <w:drawing>
          <wp:inline distT="0" distB="0" distL="0" distR="0" wp14:anchorId="188E034E" wp14:editId="69C24102">
            <wp:extent cx="2849525" cy="2773756"/>
            <wp:effectExtent l="0" t="0" r="8255"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4105" cy="2778215"/>
                    </a:xfrm>
                    <a:prstGeom prst="rect">
                      <a:avLst/>
                    </a:prstGeom>
                  </pic:spPr>
                </pic:pic>
              </a:graphicData>
            </a:graphic>
          </wp:inline>
        </w:drawing>
      </w:r>
      <w:r w:rsidRPr="00532BFA">
        <w:rPr>
          <w:rFonts w:asciiTheme="majorHAnsi" w:eastAsia="Meiryo UI" w:hAnsiTheme="majorHAnsi" w:cstheme="majorHAnsi"/>
          <w:szCs w:val="21"/>
        </w:rPr>
        <w:t xml:space="preserve">　　</w:t>
      </w:r>
      <w:r w:rsidRPr="00532BFA">
        <w:rPr>
          <w:rFonts w:asciiTheme="majorHAnsi" w:eastAsia="Meiryo UI" w:hAnsiTheme="majorHAnsi" w:cstheme="majorHAnsi"/>
          <w:noProof/>
        </w:rPr>
        <w:drawing>
          <wp:inline distT="0" distB="0" distL="0" distR="0" wp14:anchorId="799662C3" wp14:editId="4B84FC53">
            <wp:extent cx="2594344" cy="282752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1854" cy="2835709"/>
                    </a:xfrm>
                    <a:prstGeom prst="rect">
                      <a:avLst/>
                    </a:prstGeom>
                  </pic:spPr>
                </pic:pic>
              </a:graphicData>
            </a:graphic>
          </wp:inline>
        </w:drawing>
      </w:r>
    </w:p>
    <w:p w14:paraId="2D2E3060" w14:textId="55DFD1DD" w:rsidR="00790A31" w:rsidRPr="00532BFA" w:rsidRDefault="00D0072E" w:rsidP="00DE24AE">
      <w:pPr>
        <w:pStyle w:val="ListParagraph"/>
        <w:numPr>
          <w:ilvl w:val="0"/>
          <w:numId w:val="12"/>
        </w:numPr>
        <w:ind w:leftChars="0"/>
        <w:jc w:val="left"/>
        <w:rPr>
          <w:rFonts w:asciiTheme="majorHAnsi" w:eastAsia="Meiryo UI" w:hAnsiTheme="majorHAnsi" w:cstheme="majorHAnsi"/>
          <w:szCs w:val="21"/>
        </w:rPr>
      </w:pPr>
      <w:r>
        <w:rPr>
          <w:rFonts w:asciiTheme="majorHAnsi" w:eastAsia="Meiryo UI" w:hAnsiTheme="majorHAnsi" w:cstheme="majorHAnsi"/>
          <w:szCs w:val="21"/>
        </w:rPr>
        <w:t>B</w:t>
      </w:r>
      <w:r w:rsidR="00AA328B">
        <w:rPr>
          <w:rFonts w:asciiTheme="majorHAnsi" w:eastAsia="Meiryo UI" w:hAnsiTheme="majorHAnsi" w:cstheme="majorHAnsi"/>
          <w:szCs w:val="21"/>
        </w:rPr>
        <w:t xml:space="preserve">efore </w:t>
      </w:r>
      <w:r w:rsidR="00134D36">
        <w:rPr>
          <w:rFonts w:asciiTheme="majorHAnsi" w:eastAsia="Meiryo UI" w:hAnsiTheme="majorHAnsi" w:cstheme="majorHAnsi"/>
          <w:szCs w:val="21"/>
        </w:rPr>
        <w:t xml:space="preserve">installation </w:t>
      </w:r>
      <w:r w:rsidR="00790A31" w:rsidRPr="00532BFA">
        <w:rPr>
          <w:rFonts w:asciiTheme="majorHAnsi" w:eastAsia="Meiryo UI" w:hAnsiTheme="majorHAnsi" w:cstheme="majorHAnsi"/>
          <w:szCs w:val="21"/>
        </w:rPr>
        <w:t xml:space="preserve">　　　　　　　　　　　　</w:t>
      </w:r>
      <w:r w:rsidR="00AE1E64" w:rsidRPr="00532BFA">
        <w:rPr>
          <w:rFonts w:asciiTheme="majorHAnsi" w:eastAsia="Meiryo UI" w:hAnsiTheme="majorHAnsi" w:cstheme="majorHAnsi"/>
          <w:szCs w:val="21"/>
        </w:rPr>
        <w:t xml:space="preserve">　　</w:t>
      </w:r>
      <w:r w:rsidR="00DE24AE">
        <w:rPr>
          <w:rFonts w:asciiTheme="majorHAnsi" w:eastAsia="Meiryo UI" w:hAnsiTheme="majorHAnsi" w:cstheme="majorHAnsi" w:hint="eastAsia"/>
          <w:szCs w:val="21"/>
        </w:rPr>
        <w:t xml:space="preserve"> </w:t>
      </w:r>
      <w:r w:rsidR="00DE24AE">
        <w:rPr>
          <w:rFonts w:asciiTheme="majorHAnsi" w:eastAsia="Meiryo UI" w:hAnsiTheme="majorHAnsi" w:cstheme="majorHAnsi"/>
          <w:szCs w:val="21"/>
        </w:rPr>
        <w:t xml:space="preserve"> </w:t>
      </w:r>
      <w:r w:rsidR="00AE1E64" w:rsidRPr="00532BFA">
        <w:rPr>
          <w:rFonts w:asciiTheme="majorHAnsi" w:eastAsia="Meiryo UI" w:hAnsiTheme="majorHAnsi" w:cstheme="majorHAnsi"/>
          <w:szCs w:val="21"/>
        </w:rPr>
        <w:t>２．</w:t>
      </w:r>
      <w:r w:rsidR="00E37D0A">
        <w:rPr>
          <w:rFonts w:asciiTheme="majorHAnsi" w:eastAsia="Meiryo UI" w:hAnsiTheme="majorHAnsi" w:cstheme="majorHAnsi" w:hint="eastAsia"/>
          <w:szCs w:val="21"/>
        </w:rPr>
        <w:t>T</w:t>
      </w:r>
      <w:r w:rsidR="00E37D0A">
        <w:rPr>
          <w:rFonts w:asciiTheme="majorHAnsi" w:eastAsia="Meiryo UI" w:hAnsiTheme="majorHAnsi" w:cstheme="majorHAnsi"/>
          <w:szCs w:val="21"/>
        </w:rPr>
        <w:t>ransferring in</w:t>
      </w:r>
      <w:r w:rsidR="00DE24AE">
        <w:rPr>
          <w:rFonts w:asciiTheme="majorHAnsi" w:eastAsia="Meiryo UI" w:hAnsiTheme="majorHAnsi" w:cstheme="majorHAnsi"/>
          <w:szCs w:val="21"/>
        </w:rPr>
        <w:t xml:space="preserve"> the MHI Yokohama</w:t>
      </w:r>
    </w:p>
    <w:p w14:paraId="12EB0FF8" w14:textId="06367E64" w:rsidR="004308A1" w:rsidRPr="00532BFA" w:rsidRDefault="005A62CA" w:rsidP="00AB3DE1">
      <w:pPr>
        <w:rPr>
          <w:rFonts w:asciiTheme="majorHAnsi" w:eastAsia="Meiryo UI" w:hAnsiTheme="majorHAnsi" w:cstheme="majorHAnsi"/>
          <w:szCs w:val="21"/>
        </w:rPr>
      </w:pPr>
      <w:r w:rsidRPr="00532BFA">
        <w:rPr>
          <w:rFonts w:asciiTheme="majorHAnsi" w:eastAsia="Meiryo UI" w:hAnsiTheme="majorHAnsi" w:cstheme="majorHAnsi"/>
          <w:noProof/>
        </w:rPr>
        <w:drawing>
          <wp:inline distT="0" distB="0" distL="0" distR="0" wp14:anchorId="13677C6C" wp14:editId="4471745E">
            <wp:extent cx="2626242" cy="3212032"/>
            <wp:effectExtent l="0" t="0" r="3175"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1048" cy="3242371"/>
                    </a:xfrm>
                    <a:prstGeom prst="rect">
                      <a:avLst/>
                    </a:prstGeom>
                  </pic:spPr>
                </pic:pic>
              </a:graphicData>
            </a:graphic>
          </wp:inline>
        </w:drawing>
      </w:r>
      <w:r w:rsidR="00946368" w:rsidRPr="00532BFA">
        <w:rPr>
          <w:rFonts w:asciiTheme="majorHAnsi" w:eastAsia="Meiryo UI" w:hAnsiTheme="majorHAnsi" w:cstheme="majorHAnsi"/>
          <w:szCs w:val="21"/>
        </w:rPr>
        <w:t xml:space="preserve">　　</w:t>
      </w:r>
      <w:r w:rsidR="00F60770" w:rsidRPr="00532BFA">
        <w:rPr>
          <w:rFonts w:asciiTheme="majorHAnsi" w:eastAsia="Meiryo UI" w:hAnsiTheme="majorHAnsi" w:cstheme="majorHAnsi"/>
          <w:noProof/>
        </w:rPr>
        <w:drawing>
          <wp:inline distT="0" distB="0" distL="0" distR="0" wp14:anchorId="739B7966" wp14:editId="53257715">
            <wp:extent cx="2541182" cy="330010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2233" cy="3327440"/>
                    </a:xfrm>
                    <a:prstGeom prst="rect">
                      <a:avLst/>
                    </a:prstGeom>
                  </pic:spPr>
                </pic:pic>
              </a:graphicData>
            </a:graphic>
          </wp:inline>
        </w:drawing>
      </w:r>
    </w:p>
    <w:p w14:paraId="67FCAA2B" w14:textId="7F292F10" w:rsidR="00AB3DE1" w:rsidRPr="00532BFA" w:rsidRDefault="00AE1E64" w:rsidP="00F60770">
      <w:pPr>
        <w:ind w:firstLineChars="400" w:firstLine="840"/>
        <w:rPr>
          <w:rFonts w:asciiTheme="majorHAnsi" w:eastAsia="Meiryo UI" w:hAnsiTheme="majorHAnsi" w:cstheme="majorHAnsi"/>
          <w:szCs w:val="21"/>
        </w:rPr>
      </w:pPr>
      <w:r w:rsidRPr="00532BFA">
        <w:rPr>
          <w:rFonts w:asciiTheme="majorHAnsi" w:eastAsia="Meiryo UI" w:hAnsiTheme="majorHAnsi" w:cstheme="majorHAnsi"/>
          <w:szCs w:val="21"/>
        </w:rPr>
        <w:t>３．</w:t>
      </w:r>
      <w:r w:rsidR="008E3B9A">
        <w:rPr>
          <w:rFonts w:asciiTheme="majorHAnsi" w:eastAsia="Meiryo UI" w:hAnsiTheme="majorHAnsi" w:cstheme="majorHAnsi" w:hint="eastAsia"/>
          <w:szCs w:val="21"/>
        </w:rPr>
        <w:t>I</w:t>
      </w:r>
      <w:r w:rsidR="008E3B9A">
        <w:rPr>
          <w:rFonts w:asciiTheme="majorHAnsi" w:eastAsia="Meiryo UI" w:hAnsiTheme="majorHAnsi" w:cstheme="majorHAnsi"/>
          <w:szCs w:val="21"/>
        </w:rPr>
        <w:t xml:space="preserve">nstalling on vessel </w:t>
      </w:r>
      <w:r w:rsidR="008E3B9A">
        <w:rPr>
          <w:rFonts w:asciiTheme="majorHAnsi" w:eastAsia="Meiryo UI" w:hAnsiTheme="majorHAnsi" w:cstheme="majorHAnsi" w:hint="eastAsia"/>
          <w:szCs w:val="21"/>
        </w:rPr>
        <w:t>①</w:t>
      </w:r>
      <w:r w:rsidRPr="00532BFA">
        <w:rPr>
          <w:rFonts w:asciiTheme="majorHAnsi" w:eastAsia="Meiryo UI" w:hAnsiTheme="majorHAnsi" w:cstheme="majorHAnsi"/>
          <w:szCs w:val="21"/>
        </w:rPr>
        <w:t xml:space="preserve">　　　　　　　　</w:t>
      </w:r>
      <w:r w:rsidR="00752426">
        <w:rPr>
          <w:rFonts w:asciiTheme="majorHAnsi" w:eastAsia="Meiryo UI" w:hAnsiTheme="majorHAnsi" w:cstheme="majorHAnsi" w:hint="eastAsia"/>
          <w:szCs w:val="21"/>
        </w:rPr>
        <w:t xml:space="preserve">　　　</w:t>
      </w:r>
      <w:r w:rsidRPr="00532BFA">
        <w:rPr>
          <w:rFonts w:asciiTheme="majorHAnsi" w:eastAsia="Meiryo UI" w:hAnsiTheme="majorHAnsi" w:cstheme="majorHAnsi"/>
          <w:szCs w:val="21"/>
        </w:rPr>
        <w:t>４．</w:t>
      </w:r>
      <w:r w:rsidR="00752426">
        <w:rPr>
          <w:rFonts w:asciiTheme="majorHAnsi" w:eastAsia="Meiryo UI" w:hAnsiTheme="majorHAnsi" w:cstheme="majorHAnsi" w:hint="eastAsia"/>
          <w:szCs w:val="21"/>
        </w:rPr>
        <w:t xml:space="preserve">Installing on vessel </w:t>
      </w:r>
      <w:r w:rsidR="00752426">
        <w:rPr>
          <w:rFonts w:asciiTheme="majorHAnsi" w:eastAsia="Meiryo UI" w:hAnsiTheme="majorHAnsi" w:cstheme="majorHAnsi" w:hint="eastAsia"/>
          <w:szCs w:val="21"/>
        </w:rPr>
        <w:t>②</w:t>
      </w:r>
    </w:p>
    <w:p w14:paraId="657DC1BC" w14:textId="1B2C0E1D" w:rsidR="00AB3DE1" w:rsidRPr="00532BFA" w:rsidRDefault="00AB3DE1" w:rsidP="00B93F3D">
      <w:pPr>
        <w:jc w:val="center"/>
        <w:rPr>
          <w:rFonts w:asciiTheme="majorHAnsi" w:eastAsia="Meiryo UI" w:hAnsiTheme="majorHAnsi" w:cstheme="majorHAnsi"/>
        </w:rPr>
      </w:pPr>
    </w:p>
    <w:p w14:paraId="2D8D2246" w14:textId="77777777" w:rsidR="007A0D59" w:rsidRPr="002A4B13" w:rsidRDefault="007A0D59" w:rsidP="007A0D59">
      <w:pPr>
        <w:rPr>
          <w:rFonts w:ascii="Arial" w:hAnsi="Arial" w:cs="Arial"/>
          <w:szCs w:val="21"/>
        </w:rPr>
      </w:pPr>
      <w:r w:rsidRPr="002A4B13">
        <w:rPr>
          <w:rFonts w:ascii="Arial" w:hAnsi="Arial" w:cs="Arial"/>
          <w:szCs w:val="21"/>
        </w:rPr>
        <w:t>【</w:t>
      </w:r>
      <w:r w:rsidRPr="002A4B13">
        <w:rPr>
          <w:rFonts w:ascii="Arial" w:hAnsi="Arial" w:cs="Arial"/>
          <w:szCs w:val="21"/>
        </w:rPr>
        <w:t>Contact for Inquiries</w:t>
      </w:r>
      <w:r w:rsidRPr="002A4B13">
        <w:rPr>
          <w:rFonts w:ascii="Arial" w:hAnsi="Arial" w:cs="Arial"/>
          <w:szCs w:val="21"/>
        </w:rPr>
        <w:t>】</w:t>
      </w:r>
      <w:r w:rsidRPr="002A4B13">
        <w:rPr>
          <w:rFonts w:ascii="Arial" w:hAnsi="Arial" w:cs="Arial"/>
          <w:szCs w:val="21"/>
        </w:rPr>
        <w:t xml:space="preserve"> </w:t>
      </w:r>
    </w:p>
    <w:p w14:paraId="1A68AE46" w14:textId="77777777" w:rsidR="007A0D59" w:rsidRPr="002A4B13" w:rsidRDefault="007A0D59" w:rsidP="007A0D59">
      <w:pPr>
        <w:rPr>
          <w:rFonts w:ascii="Arial" w:hAnsi="Arial" w:cs="Arial"/>
          <w:szCs w:val="21"/>
        </w:rPr>
      </w:pPr>
      <w:r w:rsidRPr="002A4B13">
        <w:rPr>
          <w:rFonts w:ascii="Arial" w:hAnsi="Arial" w:cs="Arial"/>
          <w:szCs w:val="21"/>
        </w:rPr>
        <w:t>Shingo Ikeda</w:t>
      </w:r>
    </w:p>
    <w:p w14:paraId="3CF27AE9" w14:textId="77777777" w:rsidR="007A0D59" w:rsidRPr="002A4B13" w:rsidRDefault="007A0D59" w:rsidP="007A0D59">
      <w:pPr>
        <w:rPr>
          <w:rFonts w:ascii="Arial" w:hAnsi="Arial" w:cs="Arial"/>
          <w:szCs w:val="21"/>
        </w:rPr>
      </w:pPr>
      <w:r w:rsidRPr="002A4B13">
        <w:rPr>
          <w:rFonts w:ascii="Arial" w:hAnsi="Arial" w:cs="Arial"/>
          <w:szCs w:val="21"/>
        </w:rPr>
        <w:t xml:space="preserve">General Manager, GHG Reduction Strategy Group </w:t>
      </w:r>
    </w:p>
    <w:p w14:paraId="3D62216C" w14:textId="77777777" w:rsidR="007A0D59" w:rsidRPr="002A4B13" w:rsidRDefault="007A0D59" w:rsidP="007A0D59">
      <w:pPr>
        <w:rPr>
          <w:rFonts w:ascii="Arial" w:hAnsi="Arial" w:cs="Arial"/>
          <w:szCs w:val="21"/>
        </w:rPr>
      </w:pPr>
      <w:r w:rsidRPr="002A4B13">
        <w:rPr>
          <w:rFonts w:ascii="Arial" w:hAnsi="Arial" w:cs="Arial"/>
          <w:szCs w:val="21"/>
        </w:rPr>
        <w:t>Kawasaki Kisen Kaisha, Ltd. (“K” Line)</w:t>
      </w:r>
    </w:p>
    <w:p w14:paraId="78A911D6" w14:textId="77777777" w:rsidR="007A0D59" w:rsidRPr="002A4B13" w:rsidRDefault="007A0D59" w:rsidP="007A0D59">
      <w:pPr>
        <w:rPr>
          <w:rFonts w:ascii="Arial" w:eastAsia="Arial Unicode MS" w:hAnsi="Arial" w:cs="Arial"/>
          <w:szCs w:val="21"/>
          <w:lang w:val="en"/>
        </w:rPr>
      </w:pPr>
      <w:r w:rsidRPr="002A4B13">
        <w:rPr>
          <w:rFonts w:ascii="Arial" w:hAnsi="Arial" w:cs="Arial"/>
          <w:szCs w:val="21"/>
        </w:rPr>
        <w:t>Tel</w:t>
      </w:r>
      <w:r w:rsidRPr="002A4B13">
        <w:rPr>
          <w:rFonts w:ascii="Arial" w:hAnsi="Arial" w:cs="Arial"/>
          <w:szCs w:val="21"/>
        </w:rPr>
        <w:t>：</w:t>
      </w:r>
      <w:r w:rsidRPr="002A4B13">
        <w:rPr>
          <w:rFonts w:ascii="Arial" w:hAnsi="Arial" w:cs="Arial"/>
          <w:szCs w:val="21"/>
        </w:rPr>
        <w:t>+81-3-3595-5129</w:t>
      </w:r>
    </w:p>
    <w:p w14:paraId="605DFDCA" w14:textId="304E6E79" w:rsidR="00692157" w:rsidRPr="00532BFA" w:rsidRDefault="007A0D59" w:rsidP="00692157">
      <w:pPr>
        <w:rPr>
          <w:rFonts w:asciiTheme="majorHAnsi" w:eastAsia="Meiryo UI" w:hAnsiTheme="majorHAnsi" w:cstheme="majorHAnsi"/>
          <w:color w:val="0070C0"/>
          <w:szCs w:val="21"/>
        </w:rPr>
      </w:pPr>
      <w:r w:rsidRPr="00532BFA" w:rsidDel="00455618">
        <w:rPr>
          <w:rFonts w:asciiTheme="majorHAnsi" w:eastAsia="Meiryo UI" w:hAnsiTheme="majorHAnsi" w:cstheme="majorHAnsi"/>
          <w:szCs w:val="21"/>
        </w:rPr>
        <w:t xml:space="preserve"> </w:t>
      </w:r>
    </w:p>
    <w:sectPr w:rsidR="00692157" w:rsidRPr="00532BFA" w:rsidSect="007229BD">
      <w:headerReference w:type="default" r:id="rId15"/>
      <w:footerReference w:type="default" r:id="rId16"/>
      <w:pgSz w:w="11906" w:h="16838"/>
      <w:pgMar w:top="1588" w:right="1274" w:bottom="1304" w:left="1531" w:header="357" w:footer="255" w:gutter="0"/>
      <w:cols w:space="425"/>
      <w:docGrid w:type="lines" w:linePitch="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E0737" w14:textId="77777777" w:rsidR="00904FC0" w:rsidRDefault="00904FC0">
      <w:r>
        <w:separator/>
      </w:r>
    </w:p>
  </w:endnote>
  <w:endnote w:type="continuationSeparator" w:id="0">
    <w:p w14:paraId="6304139D" w14:textId="77777777" w:rsidR="00904FC0" w:rsidRDefault="00904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GulimChe">
    <w:charset w:val="81"/>
    <w:family w:val="modern"/>
    <w:pitch w:val="fixed"/>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A1"/>
    <w:family w:val="modern"/>
    <w:pitch w:val="fixed"/>
    <w:sig w:usb0="E0002EFF" w:usb1="C0007843" w:usb2="00000009" w:usb3="00000000" w:csb0="000001FF" w:csb1="00000000"/>
  </w:font>
  <w:font w:name="Meiryo UI">
    <w:altName w:val="Meiryo UI"/>
    <w:charset w:val="80"/>
    <w:family w:val="swiss"/>
    <w:pitch w:val="variable"/>
    <w:sig w:usb0="E00002FF" w:usb1="6AC7FFFF" w:usb2="08000012" w:usb3="00000000" w:csb0="0002009F" w:csb1="00000000"/>
  </w:font>
  <w:font w:name="Arial Unicode MS">
    <w:altName w:val="MS Mincho"/>
    <w:panose1 w:val="020B0604020202020204"/>
    <w:charset w:val="80"/>
    <w:family w:val="modern"/>
    <w:pitch w:val="variable"/>
    <w:sig w:usb0="F7FFAFFF" w:usb1="E9DFFFFF" w:usb2="0000003F" w:usb3="00000000" w:csb0="003F01FF" w:csb1="00000000"/>
  </w:font>
  <w:font w:name="HGSGothicM">
    <w:altName w:val="Yu Gothic"/>
    <w:charset w:val="80"/>
    <w:family w:val="modern"/>
    <w:pitch w:val="variable"/>
    <w:sig w:usb0="80000281" w:usb1="28C76CF8" w:usb2="00000010" w:usb3="00000000" w:csb0="00020000" w:csb1="00000000"/>
  </w:font>
  <w:font w:name="HGSeikaishotaiPRO">
    <w:altName w:val="Yu Gothic"/>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A305" w14:textId="77777777" w:rsidR="001E1B20" w:rsidRDefault="001E1B20">
    <w:pPr>
      <w:pStyle w:val="Footer"/>
      <w:rPr>
        <w:position w:val="-6"/>
        <w:sz w:val="16"/>
      </w:rPr>
    </w:pPr>
    <w:r>
      <w:rPr>
        <w:rFonts w:hint="eastAsia"/>
        <w:position w:val="-6"/>
        <w:sz w:val="16"/>
        <w:shd w:val="pct15" w:color="auto" w:fill="FFFFFF"/>
      </w:rPr>
      <w:t xml:space="preserve">                                                                                                     </w:t>
    </w:r>
    <w:r w:rsidR="002A4251">
      <w:rPr>
        <w:rFonts w:hint="eastAsia"/>
        <w:position w:val="-6"/>
        <w:sz w:val="16"/>
        <w:shd w:val="pct15" w:color="auto" w:fill="FFFFFF"/>
      </w:rPr>
      <w:t xml:space="preserve">　　</w:t>
    </w:r>
    <w:r>
      <w:rPr>
        <w:rFonts w:hint="eastAsia"/>
        <w:position w:val="-6"/>
        <w:sz w:val="16"/>
        <w:shd w:val="pct15" w:color="auto" w:fill="FFFFFF"/>
      </w:rPr>
      <w:t xml:space="preserve">      </w:t>
    </w:r>
  </w:p>
  <w:p w14:paraId="3A9F1D78" w14:textId="77777777" w:rsidR="00942B62" w:rsidRDefault="00942B62" w:rsidP="00942B62">
    <w:pPr>
      <w:pStyle w:val="Footer"/>
      <w:ind w:firstLineChars="300" w:firstLine="630"/>
      <w:rPr>
        <w:b/>
        <w:bCs/>
        <w:position w:val="-6"/>
      </w:rPr>
    </w:pPr>
    <w:r>
      <w:rPr>
        <w:noProof/>
        <w:position w:val="-6"/>
      </w:rPr>
      <w:drawing>
        <wp:inline distT="0" distB="0" distL="0" distR="0" wp14:anchorId="288279D0" wp14:editId="3087E3ED">
          <wp:extent cx="1657350" cy="2190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219075"/>
                  </a:xfrm>
                  <a:prstGeom prst="rect">
                    <a:avLst/>
                  </a:prstGeom>
                  <a:noFill/>
                  <a:ln>
                    <a:noFill/>
                  </a:ln>
                </pic:spPr>
              </pic:pic>
            </a:graphicData>
          </a:graphic>
        </wp:inline>
      </w:drawing>
    </w:r>
    <w:r>
      <w:rPr>
        <w:rFonts w:hint="eastAsia"/>
        <w:position w:val="-6"/>
      </w:rPr>
      <w:t xml:space="preserve"> </w:t>
    </w:r>
    <w:r>
      <w:rPr>
        <w:rFonts w:hint="eastAsia"/>
        <w:position w:val="-6"/>
      </w:rPr>
      <w:t xml:space="preserve">　</w:t>
    </w:r>
    <w:r>
      <w:rPr>
        <w:rFonts w:hint="eastAsia"/>
        <w:position w:val="-6"/>
      </w:rPr>
      <w:t xml:space="preserve">      </w:t>
    </w:r>
    <w:r>
      <w:rPr>
        <w:position w:val="-6"/>
      </w:rPr>
      <w:t xml:space="preserve">    </w:t>
    </w:r>
    <w:r>
      <w:rPr>
        <w:rFonts w:hint="eastAsia"/>
        <w:b/>
        <w:bCs/>
        <w:position w:val="-6"/>
        <w:sz w:val="24"/>
      </w:rPr>
      <w:t>KAWASAKI KISEN KAISHA, LTD.</w:t>
    </w:r>
  </w:p>
  <w:p w14:paraId="66AC77F1" w14:textId="683FB9E3" w:rsidR="001E1B20" w:rsidRPr="00942B62" w:rsidRDefault="00942B62" w:rsidP="00942B62">
    <w:pPr>
      <w:pStyle w:val="Footer"/>
      <w:ind w:firstLineChars="150" w:firstLine="271"/>
      <w:rPr>
        <w:rFonts w:eastAsia="HGSeikaishotaiPRO"/>
        <w:position w:val="-6"/>
        <w:sz w:val="18"/>
        <w:szCs w:val="18"/>
      </w:rPr>
    </w:pPr>
    <w:r w:rsidRPr="00485714">
      <w:rPr>
        <w:rFonts w:hint="eastAsia"/>
        <w:b/>
        <w:bCs/>
        <w:position w:val="-6"/>
        <w:sz w:val="18"/>
      </w:rPr>
      <w:t>サステナビリティ推進・ＩＲ・広報グループ</w:t>
    </w:r>
    <w:r w:rsidRPr="00485714">
      <w:rPr>
        <w:rFonts w:hint="eastAsia"/>
        <w:b/>
        <w:bCs/>
        <w:position w:val="-6"/>
        <w:sz w:val="18"/>
      </w:rPr>
      <w:t xml:space="preserve"> </w:t>
    </w:r>
    <w:r>
      <w:rPr>
        <w:rFonts w:hint="eastAsia"/>
        <w:b/>
        <w:bCs/>
        <w:position w:val="-6"/>
      </w:rPr>
      <w:t xml:space="preserve">    </w:t>
    </w:r>
    <w:r>
      <w:rPr>
        <w:b/>
        <w:bCs/>
        <w:position w:val="-6"/>
      </w:rPr>
      <w:t xml:space="preserve"> </w:t>
    </w:r>
    <w:r w:rsidRPr="00485714">
      <w:rPr>
        <w:bCs/>
        <w:position w:val="-6"/>
        <w:sz w:val="18"/>
        <w:szCs w:val="18"/>
      </w:rPr>
      <w:t xml:space="preserve">Corporate Sustainability, </w:t>
    </w:r>
    <w:r w:rsidRPr="00485714">
      <w:rPr>
        <w:position w:val="-6"/>
        <w:sz w:val="18"/>
        <w:szCs w:val="18"/>
      </w:rPr>
      <w:t xml:space="preserve">IR &amp; Communication </w:t>
    </w:r>
    <w:r w:rsidRPr="00485714">
      <w:rPr>
        <w:rFonts w:hint="eastAsia"/>
        <w:position w:val="-6"/>
        <w:sz w:val="18"/>
        <w:szCs w:val="18"/>
      </w:rPr>
      <w:t>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5B612" w14:textId="77777777" w:rsidR="00904FC0" w:rsidRDefault="00904FC0">
      <w:r>
        <w:separator/>
      </w:r>
    </w:p>
  </w:footnote>
  <w:footnote w:type="continuationSeparator" w:id="0">
    <w:p w14:paraId="5C43E5E8" w14:textId="77777777" w:rsidR="00904FC0" w:rsidRDefault="00904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A8DA9" w14:textId="77777777" w:rsidR="001E1B20" w:rsidRDefault="004B225B">
    <w:pPr>
      <w:pStyle w:val="Header"/>
      <w:ind w:firstLineChars="85" w:firstLine="178"/>
      <w:rPr>
        <w:rFonts w:ascii="HGSGothicM"/>
        <w:b/>
        <w:bCs/>
        <w:position w:val="6"/>
        <w:sz w:val="36"/>
      </w:rPr>
    </w:pPr>
    <w:r>
      <w:rPr>
        <w:noProof/>
      </w:rPr>
      <w:drawing>
        <wp:inline distT="0" distB="0" distL="0" distR="0" wp14:anchorId="486B50CC" wp14:editId="58078BAF">
          <wp:extent cx="2266950" cy="5334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533400"/>
                  </a:xfrm>
                  <a:prstGeom prst="rect">
                    <a:avLst/>
                  </a:prstGeom>
                  <a:noFill/>
                  <a:ln>
                    <a:noFill/>
                  </a:ln>
                </pic:spPr>
              </pic:pic>
            </a:graphicData>
          </a:graphic>
        </wp:inline>
      </w:drawing>
    </w:r>
    <w:r w:rsidR="001E1B20">
      <w:rPr>
        <w:rFonts w:hint="eastAsia"/>
      </w:rPr>
      <w:t xml:space="preserve">        </w:t>
    </w:r>
    <w:r w:rsidR="001E1B20">
      <w:rPr>
        <w:rFonts w:ascii="HGSGothicM" w:hint="eastAsia"/>
        <w:b/>
        <w:bCs/>
        <w:position w:val="6"/>
        <w:sz w:val="36"/>
      </w:rPr>
      <w:t xml:space="preserve">N E W S   L E T </w:t>
    </w:r>
    <w:proofErr w:type="spellStart"/>
    <w:r w:rsidR="001E1B20">
      <w:rPr>
        <w:rFonts w:ascii="HGSGothicM" w:hint="eastAsia"/>
        <w:b/>
        <w:bCs/>
        <w:position w:val="6"/>
        <w:sz w:val="36"/>
      </w:rPr>
      <w:t>T</w:t>
    </w:r>
    <w:proofErr w:type="spellEnd"/>
    <w:r w:rsidR="001E1B20">
      <w:rPr>
        <w:rFonts w:ascii="HGSGothicM" w:hint="eastAsia"/>
        <w:b/>
        <w:bCs/>
        <w:position w:val="6"/>
        <w:sz w:val="36"/>
      </w:rPr>
      <w:t xml:space="preserve"> E R</w:t>
    </w:r>
  </w:p>
  <w:p w14:paraId="4B997B5D" w14:textId="77777777" w:rsidR="001E1B20" w:rsidRDefault="001E1B20">
    <w:pPr>
      <w:pStyle w:val="Header"/>
      <w:rPr>
        <w:rFonts w:ascii="HGSGothicM"/>
        <w:b/>
        <w:bCs/>
        <w:sz w:val="20"/>
        <w:shd w:val="pct15" w:color="auto" w:fill="FFFFFF"/>
      </w:rPr>
    </w:pPr>
    <w:r>
      <w:rPr>
        <w:rFonts w:ascii="HGSGothicM" w:hint="eastAsia"/>
        <w:b/>
        <w:bCs/>
        <w:sz w:val="20"/>
        <w:shd w:val="pct15" w:color="auto" w:fill="FFFFFF"/>
      </w:rPr>
      <w:t xml:space="preserve">　　　　　　　　　　　　　　　　　　　　　　　　　　　　　　　　　　　　　　　　　　</w:t>
    </w:r>
    <w:r w:rsidR="002A4251">
      <w:rPr>
        <w:rFonts w:ascii="HGSGothicM" w:hint="eastAsia"/>
        <w:b/>
        <w:bCs/>
        <w:sz w:val="20"/>
        <w:shd w:val="pct15" w:color="auto" w:fill="FFFFFF"/>
      </w:rPr>
      <w:t xml:space="preserve">　</w:t>
    </w:r>
    <w:r>
      <w:rPr>
        <w:rFonts w:ascii="HGSGothicM" w:hint="eastAsia"/>
        <w:b/>
        <w:bCs/>
        <w:sz w:val="20"/>
        <w:shd w:val="pct15" w:color="auto" w:fill="FFFFF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E2852"/>
    <w:multiLevelType w:val="hybridMultilevel"/>
    <w:tmpl w:val="0A2810F6"/>
    <w:lvl w:ilvl="0" w:tplc="4A945D76">
      <w:start w:val="1"/>
      <w:numFmt w:val="bullet"/>
      <w:lvlText w:val=""/>
      <w:lvlJc w:val="left"/>
      <w:pPr>
        <w:tabs>
          <w:tab w:val="num" w:pos="360"/>
        </w:tabs>
        <w:ind w:left="288" w:hanging="288"/>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79B3DDC"/>
    <w:multiLevelType w:val="hybridMultilevel"/>
    <w:tmpl w:val="6012FF8E"/>
    <w:lvl w:ilvl="0" w:tplc="68F85D44">
      <w:start w:val="2"/>
      <w:numFmt w:val="bullet"/>
      <w:lvlText w:val="※"/>
      <w:lvlJc w:val="left"/>
      <w:pPr>
        <w:ind w:left="360" w:hanging="36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6F837A9"/>
    <w:multiLevelType w:val="hybridMultilevel"/>
    <w:tmpl w:val="9FB8C0E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4E50BAC4">
      <w:start w:val="29"/>
      <w:numFmt w:val="bullet"/>
      <w:lvlText w:val="＊"/>
      <w:lvlJc w:val="left"/>
      <w:pPr>
        <w:ind w:left="1200" w:hanging="360"/>
      </w:pPr>
      <w:rPr>
        <w:rFonts w:ascii="MS Gothic" w:eastAsia="MS Gothic" w:hAnsi="MS Gothic"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9F20ED"/>
    <w:multiLevelType w:val="hybridMultilevel"/>
    <w:tmpl w:val="D1AE7BD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A7F7C17"/>
    <w:multiLevelType w:val="hybridMultilevel"/>
    <w:tmpl w:val="AE00B572"/>
    <w:lvl w:ilvl="0" w:tplc="4A945D76">
      <w:start w:val="1"/>
      <w:numFmt w:val="bullet"/>
      <w:lvlText w:val=""/>
      <w:lvlJc w:val="left"/>
      <w:pPr>
        <w:tabs>
          <w:tab w:val="num" w:pos="360"/>
        </w:tabs>
        <w:ind w:left="288" w:hanging="288"/>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9E45C7"/>
    <w:multiLevelType w:val="hybridMultilevel"/>
    <w:tmpl w:val="081A1DE6"/>
    <w:lvl w:ilvl="0" w:tplc="96B653A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47E60062"/>
    <w:multiLevelType w:val="hybridMultilevel"/>
    <w:tmpl w:val="AA18D186"/>
    <w:lvl w:ilvl="0" w:tplc="869A50CA">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B75013D"/>
    <w:multiLevelType w:val="hybridMultilevel"/>
    <w:tmpl w:val="DDEE988E"/>
    <w:lvl w:ilvl="0" w:tplc="FAA8C8E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5F00DD4"/>
    <w:multiLevelType w:val="hybridMultilevel"/>
    <w:tmpl w:val="E82094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8365D25"/>
    <w:multiLevelType w:val="hybridMultilevel"/>
    <w:tmpl w:val="167620EE"/>
    <w:lvl w:ilvl="0" w:tplc="93EA06AA">
      <w:start w:val="1"/>
      <w:numFmt w:val="decimalFullWidth"/>
      <w:lvlText w:val="%1．"/>
      <w:lvlJc w:val="left"/>
      <w:pPr>
        <w:ind w:left="1010" w:hanging="44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0" w15:restartNumberingAfterBreak="0">
    <w:nsid w:val="75EF12AF"/>
    <w:multiLevelType w:val="hybridMultilevel"/>
    <w:tmpl w:val="D8748A6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9562B10"/>
    <w:multiLevelType w:val="hybridMultilevel"/>
    <w:tmpl w:val="826845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6"/>
  </w:num>
  <w:num w:numId="4">
    <w:abstractNumId w:val="1"/>
  </w:num>
  <w:num w:numId="5">
    <w:abstractNumId w:val="2"/>
  </w:num>
  <w:num w:numId="6">
    <w:abstractNumId w:val="10"/>
  </w:num>
  <w:num w:numId="7">
    <w:abstractNumId w:val="3"/>
  </w:num>
  <w:num w:numId="8">
    <w:abstractNumId w:val="11"/>
  </w:num>
  <w:num w:numId="9">
    <w:abstractNumId w:val="8"/>
  </w:num>
  <w:num w:numId="10">
    <w:abstractNumId w:val="7"/>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6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5C"/>
    <w:rsid w:val="000000D9"/>
    <w:rsid w:val="000056A5"/>
    <w:rsid w:val="00006855"/>
    <w:rsid w:val="000100E2"/>
    <w:rsid w:val="0001012B"/>
    <w:rsid w:val="00013B49"/>
    <w:rsid w:val="00013F46"/>
    <w:rsid w:val="000154B4"/>
    <w:rsid w:val="0001695D"/>
    <w:rsid w:val="00016C85"/>
    <w:rsid w:val="00024BCD"/>
    <w:rsid w:val="000253F7"/>
    <w:rsid w:val="00025D3D"/>
    <w:rsid w:val="000269CE"/>
    <w:rsid w:val="00026C00"/>
    <w:rsid w:val="0003124D"/>
    <w:rsid w:val="00033E2D"/>
    <w:rsid w:val="00034332"/>
    <w:rsid w:val="00040D61"/>
    <w:rsid w:val="00043F57"/>
    <w:rsid w:val="0005260F"/>
    <w:rsid w:val="00054BAA"/>
    <w:rsid w:val="00060482"/>
    <w:rsid w:val="000614B9"/>
    <w:rsid w:val="00062E5A"/>
    <w:rsid w:val="00065172"/>
    <w:rsid w:val="00073D73"/>
    <w:rsid w:val="00075C07"/>
    <w:rsid w:val="00081092"/>
    <w:rsid w:val="0008115F"/>
    <w:rsid w:val="0008455D"/>
    <w:rsid w:val="00094349"/>
    <w:rsid w:val="000944F0"/>
    <w:rsid w:val="00095003"/>
    <w:rsid w:val="000A3D51"/>
    <w:rsid w:val="000B02B3"/>
    <w:rsid w:val="000B4F7D"/>
    <w:rsid w:val="000B569D"/>
    <w:rsid w:val="000B62CC"/>
    <w:rsid w:val="000B6612"/>
    <w:rsid w:val="000C1169"/>
    <w:rsid w:val="000C75D9"/>
    <w:rsid w:val="000D64E6"/>
    <w:rsid w:val="000E26AD"/>
    <w:rsid w:val="000E487C"/>
    <w:rsid w:val="000E7968"/>
    <w:rsid w:val="000F1C57"/>
    <w:rsid w:val="000F2CC7"/>
    <w:rsid w:val="000F2EF8"/>
    <w:rsid w:val="000F38EA"/>
    <w:rsid w:val="000F4EF2"/>
    <w:rsid w:val="000F679D"/>
    <w:rsid w:val="001007E6"/>
    <w:rsid w:val="00101822"/>
    <w:rsid w:val="00104590"/>
    <w:rsid w:val="001058B2"/>
    <w:rsid w:val="00105B60"/>
    <w:rsid w:val="00113A7A"/>
    <w:rsid w:val="001205D7"/>
    <w:rsid w:val="00121C0A"/>
    <w:rsid w:val="00124B41"/>
    <w:rsid w:val="00125883"/>
    <w:rsid w:val="00127848"/>
    <w:rsid w:val="00131ACF"/>
    <w:rsid w:val="00131CA5"/>
    <w:rsid w:val="00134D36"/>
    <w:rsid w:val="00134D6A"/>
    <w:rsid w:val="001418ED"/>
    <w:rsid w:val="00142503"/>
    <w:rsid w:val="0014462A"/>
    <w:rsid w:val="0014577A"/>
    <w:rsid w:val="00150C11"/>
    <w:rsid w:val="00151690"/>
    <w:rsid w:val="001517CE"/>
    <w:rsid w:val="00151F70"/>
    <w:rsid w:val="0015366D"/>
    <w:rsid w:val="0015740E"/>
    <w:rsid w:val="00160A9D"/>
    <w:rsid w:val="00161DEC"/>
    <w:rsid w:val="001633E8"/>
    <w:rsid w:val="0016406D"/>
    <w:rsid w:val="00167D57"/>
    <w:rsid w:val="0017140F"/>
    <w:rsid w:val="00171BE4"/>
    <w:rsid w:val="00175219"/>
    <w:rsid w:val="00175962"/>
    <w:rsid w:val="00175D03"/>
    <w:rsid w:val="00176CC2"/>
    <w:rsid w:val="0018058F"/>
    <w:rsid w:val="001901B9"/>
    <w:rsid w:val="0019027C"/>
    <w:rsid w:val="00192B50"/>
    <w:rsid w:val="001A1A00"/>
    <w:rsid w:val="001A2D53"/>
    <w:rsid w:val="001A3114"/>
    <w:rsid w:val="001A4FD1"/>
    <w:rsid w:val="001B48CB"/>
    <w:rsid w:val="001C0A92"/>
    <w:rsid w:val="001C0E7E"/>
    <w:rsid w:val="001C1222"/>
    <w:rsid w:val="001C556F"/>
    <w:rsid w:val="001C6AE2"/>
    <w:rsid w:val="001C6D51"/>
    <w:rsid w:val="001D2EA0"/>
    <w:rsid w:val="001D2F5F"/>
    <w:rsid w:val="001D45F2"/>
    <w:rsid w:val="001D5EF6"/>
    <w:rsid w:val="001E0664"/>
    <w:rsid w:val="001E12A1"/>
    <w:rsid w:val="001E1B20"/>
    <w:rsid w:val="001E2C88"/>
    <w:rsid w:val="001E7B93"/>
    <w:rsid w:val="001F4C91"/>
    <w:rsid w:val="001F68BB"/>
    <w:rsid w:val="002111FE"/>
    <w:rsid w:val="0021269D"/>
    <w:rsid w:val="002142E8"/>
    <w:rsid w:val="0021671F"/>
    <w:rsid w:val="0022099D"/>
    <w:rsid w:val="00222B29"/>
    <w:rsid w:val="002260A5"/>
    <w:rsid w:val="00227940"/>
    <w:rsid w:val="00230051"/>
    <w:rsid w:val="002328F1"/>
    <w:rsid w:val="00236759"/>
    <w:rsid w:val="00237B69"/>
    <w:rsid w:val="00244810"/>
    <w:rsid w:val="00247B41"/>
    <w:rsid w:val="00250C97"/>
    <w:rsid w:val="002518CF"/>
    <w:rsid w:val="002531CC"/>
    <w:rsid w:val="0025633D"/>
    <w:rsid w:val="00257497"/>
    <w:rsid w:val="00264037"/>
    <w:rsid w:val="00267CD6"/>
    <w:rsid w:val="00267EF0"/>
    <w:rsid w:val="00270ACA"/>
    <w:rsid w:val="002720FF"/>
    <w:rsid w:val="00283319"/>
    <w:rsid w:val="00293CB5"/>
    <w:rsid w:val="00297066"/>
    <w:rsid w:val="002A1672"/>
    <w:rsid w:val="002A4251"/>
    <w:rsid w:val="002A57DF"/>
    <w:rsid w:val="002A6EF8"/>
    <w:rsid w:val="002A7DA9"/>
    <w:rsid w:val="002B0AB3"/>
    <w:rsid w:val="002B5B6D"/>
    <w:rsid w:val="002B7442"/>
    <w:rsid w:val="002C2F27"/>
    <w:rsid w:val="002C49AC"/>
    <w:rsid w:val="002C6936"/>
    <w:rsid w:val="002C716E"/>
    <w:rsid w:val="002D1C23"/>
    <w:rsid w:val="002D46C2"/>
    <w:rsid w:val="002E1069"/>
    <w:rsid w:val="002E153F"/>
    <w:rsid w:val="002E3EC7"/>
    <w:rsid w:val="002E474C"/>
    <w:rsid w:val="002E6AE2"/>
    <w:rsid w:val="002E7111"/>
    <w:rsid w:val="002F0CC2"/>
    <w:rsid w:val="002F43F2"/>
    <w:rsid w:val="00305489"/>
    <w:rsid w:val="003055B6"/>
    <w:rsid w:val="003071F7"/>
    <w:rsid w:val="00316303"/>
    <w:rsid w:val="0031649F"/>
    <w:rsid w:val="00316AB0"/>
    <w:rsid w:val="00317FE1"/>
    <w:rsid w:val="00323699"/>
    <w:rsid w:val="00324385"/>
    <w:rsid w:val="00324546"/>
    <w:rsid w:val="00332646"/>
    <w:rsid w:val="00332AA2"/>
    <w:rsid w:val="00333C1B"/>
    <w:rsid w:val="00340E18"/>
    <w:rsid w:val="00341A77"/>
    <w:rsid w:val="00342FC2"/>
    <w:rsid w:val="003509BD"/>
    <w:rsid w:val="00352733"/>
    <w:rsid w:val="003577AF"/>
    <w:rsid w:val="00360663"/>
    <w:rsid w:val="00360870"/>
    <w:rsid w:val="00361E58"/>
    <w:rsid w:val="00363029"/>
    <w:rsid w:val="00363F33"/>
    <w:rsid w:val="003666FB"/>
    <w:rsid w:val="0037464F"/>
    <w:rsid w:val="00380D43"/>
    <w:rsid w:val="0038737D"/>
    <w:rsid w:val="003913B9"/>
    <w:rsid w:val="0039228E"/>
    <w:rsid w:val="00393045"/>
    <w:rsid w:val="003A0A3F"/>
    <w:rsid w:val="003A43F1"/>
    <w:rsid w:val="003B3A13"/>
    <w:rsid w:val="003B5D22"/>
    <w:rsid w:val="003B6B9C"/>
    <w:rsid w:val="003C0585"/>
    <w:rsid w:val="003C3716"/>
    <w:rsid w:val="003C3EC6"/>
    <w:rsid w:val="003C4BE9"/>
    <w:rsid w:val="003D0FC0"/>
    <w:rsid w:val="003D18D0"/>
    <w:rsid w:val="003E7252"/>
    <w:rsid w:val="003F1D8B"/>
    <w:rsid w:val="003F292F"/>
    <w:rsid w:val="003F5A59"/>
    <w:rsid w:val="003F6CBC"/>
    <w:rsid w:val="003F7316"/>
    <w:rsid w:val="00402A72"/>
    <w:rsid w:val="00410598"/>
    <w:rsid w:val="004230D6"/>
    <w:rsid w:val="00424BDD"/>
    <w:rsid w:val="0043025C"/>
    <w:rsid w:val="004308A1"/>
    <w:rsid w:val="00432045"/>
    <w:rsid w:val="004322A0"/>
    <w:rsid w:val="00434C41"/>
    <w:rsid w:val="004451CC"/>
    <w:rsid w:val="00446745"/>
    <w:rsid w:val="004538FA"/>
    <w:rsid w:val="00453C0D"/>
    <w:rsid w:val="00455618"/>
    <w:rsid w:val="004634BE"/>
    <w:rsid w:val="004641B2"/>
    <w:rsid w:val="00464677"/>
    <w:rsid w:val="00465608"/>
    <w:rsid w:val="00470E3E"/>
    <w:rsid w:val="00472273"/>
    <w:rsid w:val="00475B7A"/>
    <w:rsid w:val="00477754"/>
    <w:rsid w:val="00482969"/>
    <w:rsid w:val="00482D1C"/>
    <w:rsid w:val="00486DF7"/>
    <w:rsid w:val="00486FCC"/>
    <w:rsid w:val="00490ADE"/>
    <w:rsid w:val="00492A16"/>
    <w:rsid w:val="004A3E27"/>
    <w:rsid w:val="004B225B"/>
    <w:rsid w:val="004B2441"/>
    <w:rsid w:val="004B24F4"/>
    <w:rsid w:val="004B413A"/>
    <w:rsid w:val="004B4FA0"/>
    <w:rsid w:val="004C6A8E"/>
    <w:rsid w:val="004D026A"/>
    <w:rsid w:val="004D0429"/>
    <w:rsid w:val="004D25E8"/>
    <w:rsid w:val="004D3ACB"/>
    <w:rsid w:val="004E3A90"/>
    <w:rsid w:val="004E5490"/>
    <w:rsid w:val="004E6307"/>
    <w:rsid w:val="004E711C"/>
    <w:rsid w:val="004F0215"/>
    <w:rsid w:val="004F1CD0"/>
    <w:rsid w:val="004F22A0"/>
    <w:rsid w:val="004F2A40"/>
    <w:rsid w:val="004F4B75"/>
    <w:rsid w:val="004F65FF"/>
    <w:rsid w:val="005017B8"/>
    <w:rsid w:val="00502EF7"/>
    <w:rsid w:val="0050325E"/>
    <w:rsid w:val="005059D8"/>
    <w:rsid w:val="00506E22"/>
    <w:rsid w:val="00513958"/>
    <w:rsid w:val="00521971"/>
    <w:rsid w:val="0052343C"/>
    <w:rsid w:val="005242FB"/>
    <w:rsid w:val="00524305"/>
    <w:rsid w:val="005272CC"/>
    <w:rsid w:val="0052745C"/>
    <w:rsid w:val="005315C5"/>
    <w:rsid w:val="00532479"/>
    <w:rsid w:val="00532BFA"/>
    <w:rsid w:val="005431F2"/>
    <w:rsid w:val="005445E6"/>
    <w:rsid w:val="00544A6B"/>
    <w:rsid w:val="0055018F"/>
    <w:rsid w:val="0055722E"/>
    <w:rsid w:val="00557A3F"/>
    <w:rsid w:val="00564BA0"/>
    <w:rsid w:val="00565B69"/>
    <w:rsid w:val="00570161"/>
    <w:rsid w:val="005702F9"/>
    <w:rsid w:val="00571F18"/>
    <w:rsid w:val="00572D97"/>
    <w:rsid w:val="00574334"/>
    <w:rsid w:val="00580616"/>
    <w:rsid w:val="00583152"/>
    <w:rsid w:val="00583336"/>
    <w:rsid w:val="00585B08"/>
    <w:rsid w:val="00586DBA"/>
    <w:rsid w:val="005874DD"/>
    <w:rsid w:val="0059176F"/>
    <w:rsid w:val="00593D71"/>
    <w:rsid w:val="005A1CE6"/>
    <w:rsid w:val="005A350F"/>
    <w:rsid w:val="005A4A14"/>
    <w:rsid w:val="005A62CA"/>
    <w:rsid w:val="005A6D11"/>
    <w:rsid w:val="005A7188"/>
    <w:rsid w:val="005B11E0"/>
    <w:rsid w:val="005B14FB"/>
    <w:rsid w:val="005B1E87"/>
    <w:rsid w:val="005C0438"/>
    <w:rsid w:val="005C66D9"/>
    <w:rsid w:val="005D178C"/>
    <w:rsid w:val="005D19D9"/>
    <w:rsid w:val="005D200E"/>
    <w:rsid w:val="005D3071"/>
    <w:rsid w:val="005D41F0"/>
    <w:rsid w:val="005D5DCD"/>
    <w:rsid w:val="005D6AC1"/>
    <w:rsid w:val="005E3195"/>
    <w:rsid w:val="005E66D3"/>
    <w:rsid w:val="005F35AA"/>
    <w:rsid w:val="005F5290"/>
    <w:rsid w:val="005F6A02"/>
    <w:rsid w:val="0060503F"/>
    <w:rsid w:val="00607E53"/>
    <w:rsid w:val="0061370B"/>
    <w:rsid w:val="00620124"/>
    <w:rsid w:val="00627759"/>
    <w:rsid w:val="00633873"/>
    <w:rsid w:val="006358A0"/>
    <w:rsid w:val="00640C60"/>
    <w:rsid w:val="00641BFC"/>
    <w:rsid w:val="0065444A"/>
    <w:rsid w:val="006579C2"/>
    <w:rsid w:val="0066358D"/>
    <w:rsid w:val="00664112"/>
    <w:rsid w:val="006677E1"/>
    <w:rsid w:val="00670571"/>
    <w:rsid w:val="0067100C"/>
    <w:rsid w:val="00672907"/>
    <w:rsid w:val="00677101"/>
    <w:rsid w:val="00682035"/>
    <w:rsid w:val="00682ABB"/>
    <w:rsid w:val="00682C31"/>
    <w:rsid w:val="0068667F"/>
    <w:rsid w:val="00690F6B"/>
    <w:rsid w:val="00692157"/>
    <w:rsid w:val="0069766E"/>
    <w:rsid w:val="006A00D8"/>
    <w:rsid w:val="006A01D6"/>
    <w:rsid w:val="006A0C71"/>
    <w:rsid w:val="006A1203"/>
    <w:rsid w:val="006A12B0"/>
    <w:rsid w:val="006A4936"/>
    <w:rsid w:val="006B1CB8"/>
    <w:rsid w:val="006C032E"/>
    <w:rsid w:val="006C0832"/>
    <w:rsid w:val="006C0E7D"/>
    <w:rsid w:val="006C3CAB"/>
    <w:rsid w:val="006C5975"/>
    <w:rsid w:val="006C6EC3"/>
    <w:rsid w:val="006C7822"/>
    <w:rsid w:val="006C7D18"/>
    <w:rsid w:val="006D1A9A"/>
    <w:rsid w:val="006D2B55"/>
    <w:rsid w:val="006D6FD2"/>
    <w:rsid w:val="006E3151"/>
    <w:rsid w:val="006F0226"/>
    <w:rsid w:val="007001B3"/>
    <w:rsid w:val="00700E67"/>
    <w:rsid w:val="007031AC"/>
    <w:rsid w:val="0070699B"/>
    <w:rsid w:val="00706C25"/>
    <w:rsid w:val="007112E6"/>
    <w:rsid w:val="00714BB4"/>
    <w:rsid w:val="007151FE"/>
    <w:rsid w:val="007157DE"/>
    <w:rsid w:val="00715BD1"/>
    <w:rsid w:val="00716434"/>
    <w:rsid w:val="007205D7"/>
    <w:rsid w:val="00722899"/>
    <w:rsid w:val="007229BD"/>
    <w:rsid w:val="00724B91"/>
    <w:rsid w:val="007270A0"/>
    <w:rsid w:val="00731873"/>
    <w:rsid w:val="007325A6"/>
    <w:rsid w:val="00734FF5"/>
    <w:rsid w:val="00744DA6"/>
    <w:rsid w:val="007470AF"/>
    <w:rsid w:val="00752426"/>
    <w:rsid w:val="00752609"/>
    <w:rsid w:val="007545A4"/>
    <w:rsid w:val="00754E41"/>
    <w:rsid w:val="00757CB6"/>
    <w:rsid w:val="00764430"/>
    <w:rsid w:val="007654EB"/>
    <w:rsid w:val="0077778E"/>
    <w:rsid w:val="00777D48"/>
    <w:rsid w:val="00781112"/>
    <w:rsid w:val="007814D7"/>
    <w:rsid w:val="00782E47"/>
    <w:rsid w:val="0079009B"/>
    <w:rsid w:val="00790A31"/>
    <w:rsid w:val="00796D91"/>
    <w:rsid w:val="007A0D59"/>
    <w:rsid w:val="007A1838"/>
    <w:rsid w:val="007A4F2E"/>
    <w:rsid w:val="007A68F8"/>
    <w:rsid w:val="007A7588"/>
    <w:rsid w:val="007B0762"/>
    <w:rsid w:val="007B2637"/>
    <w:rsid w:val="007C08F1"/>
    <w:rsid w:val="007C0B45"/>
    <w:rsid w:val="007C6C0D"/>
    <w:rsid w:val="007D6A2A"/>
    <w:rsid w:val="007E5081"/>
    <w:rsid w:val="007F0E93"/>
    <w:rsid w:val="007F2E9A"/>
    <w:rsid w:val="0080098A"/>
    <w:rsid w:val="00802988"/>
    <w:rsid w:val="00803645"/>
    <w:rsid w:val="00810CE6"/>
    <w:rsid w:val="00810F84"/>
    <w:rsid w:val="00811CBF"/>
    <w:rsid w:val="0081380A"/>
    <w:rsid w:val="00814266"/>
    <w:rsid w:val="00821A1C"/>
    <w:rsid w:val="00821B16"/>
    <w:rsid w:val="00825CD4"/>
    <w:rsid w:val="00826341"/>
    <w:rsid w:val="008272CA"/>
    <w:rsid w:val="00827F48"/>
    <w:rsid w:val="00832096"/>
    <w:rsid w:val="008333FA"/>
    <w:rsid w:val="008354EB"/>
    <w:rsid w:val="00840E45"/>
    <w:rsid w:val="0084374D"/>
    <w:rsid w:val="00846810"/>
    <w:rsid w:val="00863012"/>
    <w:rsid w:val="00864F3C"/>
    <w:rsid w:val="00871894"/>
    <w:rsid w:val="008727FA"/>
    <w:rsid w:val="008772AD"/>
    <w:rsid w:val="00877EB2"/>
    <w:rsid w:val="00885BEE"/>
    <w:rsid w:val="00887652"/>
    <w:rsid w:val="00887FA9"/>
    <w:rsid w:val="00894C5A"/>
    <w:rsid w:val="0089723B"/>
    <w:rsid w:val="008A378D"/>
    <w:rsid w:val="008A502E"/>
    <w:rsid w:val="008B33D5"/>
    <w:rsid w:val="008B4F51"/>
    <w:rsid w:val="008C50FA"/>
    <w:rsid w:val="008D1639"/>
    <w:rsid w:val="008D2AFF"/>
    <w:rsid w:val="008E3B9A"/>
    <w:rsid w:val="008F1A75"/>
    <w:rsid w:val="008F5A76"/>
    <w:rsid w:val="008F68A7"/>
    <w:rsid w:val="0090043A"/>
    <w:rsid w:val="009012DD"/>
    <w:rsid w:val="00901E07"/>
    <w:rsid w:val="00902D93"/>
    <w:rsid w:val="009037C8"/>
    <w:rsid w:val="00904FC0"/>
    <w:rsid w:val="009108C3"/>
    <w:rsid w:val="00920CB1"/>
    <w:rsid w:val="00921D84"/>
    <w:rsid w:val="0092342A"/>
    <w:rsid w:val="00925E75"/>
    <w:rsid w:val="0092644F"/>
    <w:rsid w:val="0092695C"/>
    <w:rsid w:val="00935E75"/>
    <w:rsid w:val="00941B64"/>
    <w:rsid w:val="00941C1C"/>
    <w:rsid w:val="0094209D"/>
    <w:rsid w:val="00942B62"/>
    <w:rsid w:val="009446F9"/>
    <w:rsid w:val="00946368"/>
    <w:rsid w:val="0094739F"/>
    <w:rsid w:val="00950259"/>
    <w:rsid w:val="00950C58"/>
    <w:rsid w:val="00951391"/>
    <w:rsid w:val="00953AEB"/>
    <w:rsid w:val="00955F25"/>
    <w:rsid w:val="009603FC"/>
    <w:rsid w:val="00960961"/>
    <w:rsid w:val="00966E8B"/>
    <w:rsid w:val="00970114"/>
    <w:rsid w:val="009725B9"/>
    <w:rsid w:val="00985651"/>
    <w:rsid w:val="0098711D"/>
    <w:rsid w:val="009967F3"/>
    <w:rsid w:val="00996A27"/>
    <w:rsid w:val="009A2C78"/>
    <w:rsid w:val="009A795D"/>
    <w:rsid w:val="009B17B5"/>
    <w:rsid w:val="009C4786"/>
    <w:rsid w:val="009D00A9"/>
    <w:rsid w:val="009D0722"/>
    <w:rsid w:val="009D7B30"/>
    <w:rsid w:val="009F02D0"/>
    <w:rsid w:val="009F19CB"/>
    <w:rsid w:val="00A022C0"/>
    <w:rsid w:val="00A04815"/>
    <w:rsid w:val="00A04E6B"/>
    <w:rsid w:val="00A10ABF"/>
    <w:rsid w:val="00A11082"/>
    <w:rsid w:val="00A14586"/>
    <w:rsid w:val="00A1794F"/>
    <w:rsid w:val="00A22351"/>
    <w:rsid w:val="00A242C9"/>
    <w:rsid w:val="00A26BCD"/>
    <w:rsid w:val="00A32CBD"/>
    <w:rsid w:val="00A40500"/>
    <w:rsid w:val="00A4408C"/>
    <w:rsid w:val="00A44F5C"/>
    <w:rsid w:val="00A51F21"/>
    <w:rsid w:val="00A5697D"/>
    <w:rsid w:val="00A605FD"/>
    <w:rsid w:val="00A63EEC"/>
    <w:rsid w:val="00A67110"/>
    <w:rsid w:val="00A754CA"/>
    <w:rsid w:val="00A80CD8"/>
    <w:rsid w:val="00A81255"/>
    <w:rsid w:val="00A85881"/>
    <w:rsid w:val="00A9172D"/>
    <w:rsid w:val="00A931F4"/>
    <w:rsid w:val="00A95D29"/>
    <w:rsid w:val="00A96A6B"/>
    <w:rsid w:val="00A97AEA"/>
    <w:rsid w:val="00AA328B"/>
    <w:rsid w:val="00AB19CD"/>
    <w:rsid w:val="00AB30EA"/>
    <w:rsid w:val="00AB3DE1"/>
    <w:rsid w:val="00AB412A"/>
    <w:rsid w:val="00AB4632"/>
    <w:rsid w:val="00AC77C9"/>
    <w:rsid w:val="00AD0103"/>
    <w:rsid w:val="00AE1E64"/>
    <w:rsid w:val="00AE2E92"/>
    <w:rsid w:val="00AE51B6"/>
    <w:rsid w:val="00AF37C0"/>
    <w:rsid w:val="00AF42E2"/>
    <w:rsid w:val="00AF434B"/>
    <w:rsid w:val="00AF47A7"/>
    <w:rsid w:val="00AF611B"/>
    <w:rsid w:val="00B0222D"/>
    <w:rsid w:val="00B065F5"/>
    <w:rsid w:val="00B06AF3"/>
    <w:rsid w:val="00B13735"/>
    <w:rsid w:val="00B15E6E"/>
    <w:rsid w:val="00B17619"/>
    <w:rsid w:val="00B17F3A"/>
    <w:rsid w:val="00B20B2C"/>
    <w:rsid w:val="00B223B7"/>
    <w:rsid w:val="00B359B3"/>
    <w:rsid w:val="00B36EAB"/>
    <w:rsid w:val="00B37009"/>
    <w:rsid w:val="00B41F68"/>
    <w:rsid w:val="00B42264"/>
    <w:rsid w:val="00B445DA"/>
    <w:rsid w:val="00B44FE5"/>
    <w:rsid w:val="00B4791E"/>
    <w:rsid w:val="00B60F02"/>
    <w:rsid w:val="00B61D09"/>
    <w:rsid w:val="00B63CEA"/>
    <w:rsid w:val="00B728C1"/>
    <w:rsid w:val="00B73417"/>
    <w:rsid w:val="00B737A1"/>
    <w:rsid w:val="00B7387A"/>
    <w:rsid w:val="00B7645A"/>
    <w:rsid w:val="00B852CB"/>
    <w:rsid w:val="00B86407"/>
    <w:rsid w:val="00B87467"/>
    <w:rsid w:val="00B93F3D"/>
    <w:rsid w:val="00B95286"/>
    <w:rsid w:val="00B95DC2"/>
    <w:rsid w:val="00BA28F3"/>
    <w:rsid w:val="00BA2F59"/>
    <w:rsid w:val="00BA4882"/>
    <w:rsid w:val="00BA4CD3"/>
    <w:rsid w:val="00BA66FB"/>
    <w:rsid w:val="00BB0258"/>
    <w:rsid w:val="00BB472B"/>
    <w:rsid w:val="00BB6B75"/>
    <w:rsid w:val="00BB7B77"/>
    <w:rsid w:val="00BC0F29"/>
    <w:rsid w:val="00BD1DAD"/>
    <w:rsid w:val="00BD5DEF"/>
    <w:rsid w:val="00BD7655"/>
    <w:rsid w:val="00BE7B1B"/>
    <w:rsid w:val="00BF28E6"/>
    <w:rsid w:val="00BF2F6E"/>
    <w:rsid w:val="00BF3544"/>
    <w:rsid w:val="00BF765D"/>
    <w:rsid w:val="00C03DC3"/>
    <w:rsid w:val="00C05D63"/>
    <w:rsid w:val="00C05E38"/>
    <w:rsid w:val="00C05F15"/>
    <w:rsid w:val="00C10AEE"/>
    <w:rsid w:val="00C11DAF"/>
    <w:rsid w:val="00C1640D"/>
    <w:rsid w:val="00C167AF"/>
    <w:rsid w:val="00C200ED"/>
    <w:rsid w:val="00C21E09"/>
    <w:rsid w:val="00C26B3A"/>
    <w:rsid w:val="00C27D67"/>
    <w:rsid w:val="00C31BEE"/>
    <w:rsid w:val="00C33F75"/>
    <w:rsid w:val="00C33F9E"/>
    <w:rsid w:val="00C40666"/>
    <w:rsid w:val="00C53486"/>
    <w:rsid w:val="00C571E4"/>
    <w:rsid w:val="00C641B6"/>
    <w:rsid w:val="00C65AAA"/>
    <w:rsid w:val="00C666EF"/>
    <w:rsid w:val="00C676D5"/>
    <w:rsid w:val="00C72F84"/>
    <w:rsid w:val="00C8214E"/>
    <w:rsid w:val="00C85057"/>
    <w:rsid w:val="00C85AEC"/>
    <w:rsid w:val="00C873C5"/>
    <w:rsid w:val="00C934B9"/>
    <w:rsid w:val="00C959DC"/>
    <w:rsid w:val="00CA1DEB"/>
    <w:rsid w:val="00CA249D"/>
    <w:rsid w:val="00CB058B"/>
    <w:rsid w:val="00CB0B35"/>
    <w:rsid w:val="00CB0E73"/>
    <w:rsid w:val="00CB14A6"/>
    <w:rsid w:val="00CB1712"/>
    <w:rsid w:val="00CB2D15"/>
    <w:rsid w:val="00CB782F"/>
    <w:rsid w:val="00CC1F9F"/>
    <w:rsid w:val="00CC2A20"/>
    <w:rsid w:val="00CC2CF8"/>
    <w:rsid w:val="00CC4FBB"/>
    <w:rsid w:val="00CD0538"/>
    <w:rsid w:val="00CD4308"/>
    <w:rsid w:val="00CD667D"/>
    <w:rsid w:val="00CE0FE6"/>
    <w:rsid w:val="00CE5702"/>
    <w:rsid w:val="00CE76FE"/>
    <w:rsid w:val="00CF0245"/>
    <w:rsid w:val="00CF3C1E"/>
    <w:rsid w:val="00CF440F"/>
    <w:rsid w:val="00CF6B19"/>
    <w:rsid w:val="00CF70F0"/>
    <w:rsid w:val="00D0072E"/>
    <w:rsid w:val="00D01C35"/>
    <w:rsid w:val="00D02B69"/>
    <w:rsid w:val="00D04A7F"/>
    <w:rsid w:val="00D063E7"/>
    <w:rsid w:val="00D12313"/>
    <w:rsid w:val="00D126E8"/>
    <w:rsid w:val="00D1340B"/>
    <w:rsid w:val="00D150DD"/>
    <w:rsid w:val="00D16787"/>
    <w:rsid w:val="00D17B62"/>
    <w:rsid w:val="00D17E5D"/>
    <w:rsid w:val="00D17EF0"/>
    <w:rsid w:val="00D207DD"/>
    <w:rsid w:val="00D23653"/>
    <w:rsid w:val="00D24CAE"/>
    <w:rsid w:val="00D24E6C"/>
    <w:rsid w:val="00D30C6A"/>
    <w:rsid w:val="00D30E7B"/>
    <w:rsid w:val="00D35C44"/>
    <w:rsid w:val="00D4084C"/>
    <w:rsid w:val="00D4105B"/>
    <w:rsid w:val="00D429F9"/>
    <w:rsid w:val="00D43218"/>
    <w:rsid w:val="00D46C77"/>
    <w:rsid w:val="00D50186"/>
    <w:rsid w:val="00D54725"/>
    <w:rsid w:val="00D66EAF"/>
    <w:rsid w:val="00D67A9F"/>
    <w:rsid w:val="00D72E81"/>
    <w:rsid w:val="00D7324E"/>
    <w:rsid w:val="00D742B5"/>
    <w:rsid w:val="00D747EC"/>
    <w:rsid w:val="00D75A9F"/>
    <w:rsid w:val="00D7630D"/>
    <w:rsid w:val="00D807E2"/>
    <w:rsid w:val="00D81D9C"/>
    <w:rsid w:val="00D836E0"/>
    <w:rsid w:val="00D86291"/>
    <w:rsid w:val="00D8727C"/>
    <w:rsid w:val="00D910D1"/>
    <w:rsid w:val="00D9217A"/>
    <w:rsid w:val="00D92261"/>
    <w:rsid w:val="00DA07E1"/>
    <w:rsid w:val="00DA7466"/>
    <w:rsid w:val="00DB0215"/>
    <w:rsid w:val="00DB5D50"/>
    <w:rsid w:val="00DB72D8"/>
    <w:rsid w:val="00DC1153"/>
    <w:rsid w:val="00DC14A8"/>
    <w:rsid w:val="00DC291C"/>
    <w:rsid w:val="00DC4B31"/>
    <w:rsid w:val="00DC5286"/>
    <w:rsid w:val="00DD0C66"/>
    <w:rsid w:val="00DD32DD"/>
    <w:rsid w:val="00DD3CFA"/>
    <w:rsid w:val="00DD49A1"/>
    <w:rsid w:val="00DD64B7"/>
    <w:rsid w:val="00DE124D"/>
    <w:rsid w:val="00DE24AE"/>
    <w:rsid w:val="00DE48DB"/>
    <w:rsid w:val="00DE4F17"/>
    <w:rsid w:val="00DF1AE5"/>
    <w:rsid w:val="00DF7308"/>
    <w:rsid w:val="00E000BC"/>
    <w:rsid w:val="00E072D6"/>
    <w:rsid w:val="00E10005"/>
    <w:rsid w:val="00E14E0C"/>
    <w:rsid w:val="00E1570A"/>
    <w:rsid w:val="00E17BFF"/>
    <w:rsid w:val="00E17F01"/>
    <w:rsid w:val="00E22C63"/>
    <w:rsid w:val="00E273C4"/>
    <w:rsid w:val="00E2743A"/>
    <w:rsid w:val="00E336F0"/>
    <w:rsid w:val="00E37D0A"/>
    <w:rsid w:val="00E40BD2"/>
    <w:rsid w:val="00E418E7"/>
    <w:rsid w:val="00E41A46"/>
    <w:rsid w:val="00E43F2E"/>
    <w:rsid w:val="00E44F83"/>
    <w:rsid w:val="00E472D9"/>
    <w:rsid w:val="00E514ED"/>
    <w:rsid w:val="00E526B9"/>
    <w:rsid w:val="00E553DA"/>
    <w:rsid w:val="00E55BC4"/>
    <w:rsid w:val="00E57AA1"/>
    <w:rsid w:val="00E6141C"/>
    <w:rsid w:val="00E62035"/>
    <w:rsid w:val="00E62940"/>
    <w:rsid w:val="00E67BB3"/>
    <w:rsid w:val="00E746A6"/>
    <w:rsid w:val="00E74C9F"/>
    <w:rsid w:val="00E77A9D"/>
    <w:rsid w:val="00E77F5B"/>
    <w:rsid w:val="00E8360E"/>
    <w:rsid w:val="00E8436C"/>
    <w:rsid w:val="00E84382"/>
    <w:rsid w:val="00E84A46"/>
    <w:rsid w:val="00E84E09"/>
    <w:rsid w:val="00E852D0"/>
    <w:rsid w:val="00E90652"/>
    <w:rsid w:val="00E90C55"/>
    <w:rsid w:val="00E92677"/>
    <w:rsid w:val="00E93D46"/>
    <w:rsid w:val="00E945F3"/>
    <w:rsid w:val="00E958BB"/>
    <w:rsid w:val="00E96400"/>
    <w:rsid w:val="00EA0C34"/>
    <w:rsid w:val="00EA1292"/>
    <w:rsid w:val="00EA1D25"/>
    <w:rsid w:val="00EA5BCE"/>
    <w:rsid w:val="00EB3667"/>
    <w:rsid w:val="00EB5965"/>
    <w:rsid w:val="00EB6E7B"/>
    <w:rsid w:val="00EB7219"/>
    <w:rsid w:val="00EC25D9"/>
    <w:rsid w:val="00EC2C42"/>
    <w:rsid w:val="00EC2E97"/>
    <w:rsid w:val="00EC4349"/>
    <w:rsid w:val="00EC4732"/>
    <w:rsid w:val="00ED56B0"/>
    <w:rsid w:val="00ED5AC2"/>
    <w:rsid w:val="00EE1429"/>
    <w:rsid w:val="00EE6AA7"/>
    <w:rsid w:val="00EE6B01"/>
    <w:rsid w:val="00EF118B"/>
    <w:rsid w:val="00EF7F91"/>
    <w:rsid w:val="00F00C6A"/>
    <w:rsid w:val="00F033E1"/>
    <w:rsid w:val="00F070EE"/>
    <w:rsid w:val="00F11DEB"/>
    <w:rsid w:val="00F24EF6"/>
    <w:rsid w:val="00F26D70"/>
    <w:rsid w:val="00F368FC"/>
    <w:rsid w:val="00F43FDD"/>
    <w:rsid w:val="00F44437"/>
    <w:rsid w:val="00F4488A"/>
    <w:rsid w:val="00F53E36"/>
    <w:rsid w:val="00F60770"/>
    <w:rsid w:val="00F615ED"/>
    <w:rsid w:val="00F61DA6"/>
    <w:rsid w:val="00F623A8"/>
    <w:rsid w:val="00F632F8"/>
    <w:rsid w:val="00F6741A"/>
    <w:rsid w:val="00F71995"/>
    <w:rsid w:val="00F72F97"/>
    <w:rsid w:val="00F7485B"/>
    <w:rsid w:val="00F803E1"/>
    <w:rsid w:val="00F82AC5"/>
    <w:rsid w:val="00F8385C"/>
    <w:rsid w:val="00F861BF"/>
    <w:rsid w:val="00F90AFF"/>
    <w:rsid w:val="00F912E8"/>
    <w:rsid w:val="00F942C8"/>
    <w:rsid w:val="00FA3F3D"/>
    <w:rsid w:val="00FA4175"/>
    <w:rsid w:val="00FA6E9B"/>
    <w:rsid w:val="00FA6F84"/>
    <w:rsid w:val="00FA7B75"/>
    <w:rsid w:val="00FB1761"/>
    <w:rsid w:val="00FC003E"/>
    <w:rsid w:val="00FC2D3C"/>
    <w:rsid w:val="00FC5EF2"/>
    <w:rsid w:val="00FC67FB"/>
    <w:rsid w:val="00FD779C"/>
    <w:rsid w:val="00FE0EF3"/>
    <w:rsid w:val="00FE19E1"/>
    <w:rsid w:val="00FE50F2"/>
    <w:rsid w:val="00FE5F3C"/>
    <w:rsid w:val="00FF106D"/>
    <w:rsid w:val="00FF6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11FF093"/>
  <w15:docId w15:val="{E6F903F3-FEEA-4A6E-B725-87D89222E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7F91"/>
    <w:pPr>
      <w:widowControl w:val="0"/>
      <w:jc w:val="both"/>
    </w:pPr>
    <w:rPr>
      <w:kern w:val="2"/>
      <w:sz w:val="21"/>
      <w:szCs w:val="24"/>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rsid w:val="00034332"/>
    <w:pPr>
      <w:keepNext/>
      <w:outlineLvl w:val="1"/>
    </w:pPr>
    <w:rPr>
      <w:rFonts w:ascii="Arial" w:eastAsia="MS Gothic" w:hAnsi="Arial"/>
    </w:rPr>
  </w:style>
  <w:style w:type="paragraph" w:styleId="Heading3">
    <w:name w:val="heading 3"/>
    <w:basedOn w:val="Normal"/>
    <w:next w:val="Normal"/>
    <w:qFormat/>
    <w:pPr>
      <w:keepNext/>
      <w:widowControl/>
      <w:spacing w:before="240" w:after="60"/>
      <w:jc w:val="left"/>
      <w:outlineLvl w:val="2"/>
    </w:pPr>
    <w:rPr>
      <w:rFonts w:ascii="Arial" w:hAnsi="Arial" w:cs="Arial"/>
      <w:b/>
      <w:bCs/>
      <w:kern w:val="0"/>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252"/>
        <w:tab w:val="right" w:pos="8504"/>
      </w:tabs>
      <w:snapToGrid w:val="0"/>
    </w:pPr>
  </w:style>
  <w:style w:type="paragraph" w:styleId="Footer">
    <w:name w:val="footer"/>
    <w:basedOn w:val="Normal"/>
    <w:link w:val="FooterChar"/>
    <w:pPr>
      <w:tabs>
        <w:tab w:val="center" w:pos="4252"/>
        <w:tab w:val="right" w:pos="8504"/>
      </w:tabs>
      <w:snapToGrid w:val="0"/>
    </w:pPr>
  </w:style>
  <w:style w:type="paragraph" w:styleId="Date">
    <w:name w:val="Date"/>
    <w:basedOn w:val="Normal"/>
    <w:next w:val="Normal"/>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left"/>
    </w:pPr>
    <w:rPr>
      <w:rFonts w:ascii="Times New Roman" w:hAnsi="Times New Roman"/>
      <w:sz w:val="22"/>
    </w:rPr>
  </w:style>
  <w:style w:type="character" w:styleId="Strong">
    <w:name w:val="Strong"/>
    <w:qFormat/>
    <w:rPr>
      <w:b/>
      <w:bCs/>
    </w:rPr>
  </w:style>
  <w:style w:type="paragraph" w:styleId="NormalWeb">
    <w:name w:val="Normal (Web)"/>
    <w:basedOn w:val="Normal"/>
    <w:rsid w:val="003D18D0"/>
    <w:pPr>
      <w:widowControl/>
      <w:spacing w:before="100" w:beforeAutospacing="1" w:after="100" w:afterAutospacing="1"/>
      <w:jc w:val="left"/>
    </w:pPr>
    <w:rPr>
      <w:rFonts w:ascii="Times New Roman" w:eastAsia="Times New Roman" w:hAnsi="Times New Roman"/>
      <w:kern w:val="0"/>
      <w:sz w:val="24"/>
      <w:lang w:eastAsia="en-US"/>
    </w:rPr>
  </w:style>
  <w:style w:type="character" w:customStyle="1" w:styleId="Elvie">
    <w:name w:val="Elvie"/>
    <w:semiHidden/>
    <w:rsid w:val="003D18D0"/>
    <w:rPr>
      <w:rFonts w:ascii="Arial" w:hAnsi="Arial" w:cs="Arial"/>
      <w:color w:val="000080"/>
      <w:sz w:val="20"/>
      <w:szCs w:val="20"/>
    </w:rPr>
  </w:style>
  <w:style w:type="paragraph" w:styleId="BalloonText">
    <w:name w:val="Balloon Text"/>
    <w:basedOn w:val="Normal"/>
    <w:semiHidden/>
    <w:rsid w:val="00CD4308"/>
    <w:rPr>
      <w:rFonts w:ascii="Arial" w:eastAsia="MS Gothic" w:hAnsi="Arial"/>
      <w:sz w:val="18"/>
      <w:szCs w:val="18"/>
    </w:rPr>
  </w:style>
  <w:style w:type="character" w:styleId="Emphasis">
    <w:name w:val="Emphasis"/>
    <w:qFormat/>
    <w:rsid w:val="00EB6E7B"/>
    <w:rPr>
      <w:b/>
      <w:bCs/>
      <w:i w:val="0"/>
      <w:iCs w:val="0"/>
    </w:rPr>
  </w:style>
  <w:style w:type="paragraph" w:styleId="Title">
    <w:name w:val="Title"/>
    <w:basedOn w:val="Normal"/>
    <w:qFormat/>
    <w:rsid w:val="00EB6E7B"/>
    <w:pPr>
      <w:widowControl/>
      <w:spacing w:line="220" w:lineRule="atLeast"/>
      <w:jc w:val="center"/>
    </w:pPr>
    <w:rPr>
      <w:rFonts w:ascii="Arial" w:eastAsia="GulimChe" w:hAnsi="Arial" w:cs="Arial"/>
      <w:b/>
      <w:bCs/>
      <w:kern w:val="0"/>
      <w:sz w:val="28"/>
      <w:szCs w:val="28"/>
      <w:u w:val="single"/>
      <w:lang w:eastAsia="ko-KR"/>
    </w:rPr>
  </w:style>
  <w:style w:type="paragraph" w:styleId="Closing">
    <w:name w:val="Closing"/>
    <w:basedOn w:val="Normal"/>
    <w:next w:val="Normal"/>
    <w:rsid w:val="00E74C9F"/>
    <w:pPr>
      <w:adjustRightInd w:val="0"/>
      <w:spacing w:line="360" w:lineRule="atLeast"/>
      <w:jc w:val="right"/>
      <w:textAlignment w:val="baseline"/>
    </w:pPr>
    <w:rPr>
      <w:rFonts w:ascii="MS PGothic" w:eastAsia="MS PGothic"/>
      <w:kern w:val="0"/>
      <w:sz w:val="22"/>
      <w:szCs w:val="20"/>
    </w:rPr>
  </w:style>
  <w:style w:type="paragraph" w:styleId="PlainText">
    <w:name w:val="Plain Text"/>
    <w:basedOn w:val="Normal"/>
    <w:link w:val="PlainTextChar"/>
    <w:uiPriority w:val="99"/>
    <w:unhideWhenUsed/>
    <w:rsid w:val="00F82AC5"/>
    <w:pPr>
      <w:widowControl/>
      <w:jc w:val="left"/>
    </w:pPr>
    <w:rPr>
      <w:rFonts w:ascii="MS Gothic" w:eastAsia="MS Gothic" w:hAnsi="Courier New" w:cs="Courier New"/>
      <w:kern w:val="0"/>
      <w:sz w:val="20"/>
      <w:szCs w:val="21"/>
    </w:rPr>
  </w:style>
  <w:style w:type="character" w:customStyle="1" w:styleId="PlainTextChar">
    <w:name w:val="Plain Text Char"/>
    <w:basedOn w:val="DefaultParagraphFont"/>
    <w:link w:val="PlainText"/>
    <w:uiPriority w:val="99"/>
    <w:rsid w:val="00F82AC5"/>
    <w:rPr>
      <w:rFonts w:ascii="MS Gothic" w:eastAsia="MS Gothic" w:hAnsi="Courier New" w:cs="Courier New"/>
      <w:szCs w:val="21"/>
    </w:rPr>
  </w:style>
  <w:style w:type="character" w:customStyle="1" w:styleId="1">
    <w:name w:val="未解決のメンション1"/>
    <w:basedOn w:val="DefaultParagraphFont"/>
    <w:uiPriority w:val="99"/>
    <w:semiHidden/>
    <w:unhideWhenUsed/>
    <w:rsid w:val="00513958"/>
    <w:rPr>
      <w:color w:val="605E5C"/>
      <w:shd w:val="clear" w:color="auto" w:fill="E1DFDD"/>
    </w:rPr>
  </w:style>
  <w:style w:type="character" w:styleId="CommentReference">
    <w:name w:val="annotation reference"/>
    <w:basedOn w:val="DefaultParagraphFont"/>
    <w:semiHidden/>
    <w:unhideWhenUsed/>
    <w:rsid w:val="00062E5A"/>
    <w:rPr>
      <w:sz w:val="18"/>
      <w:szCs w:val="18"/>
    </w:rPr>
  </w:style>
  <w:style w:type="paragraph" w:styleId="CommentText">
    <w:name w:val="annotation text"/>
    <w:basedOn w:val="Normal"/>
    <w:link w:val="CommentTextChar"/>
    <w:semiHidden/>
    <w:unhideWhenUsed/>
    <w:rsid w:val="00062E5A"/>
    <w:pPr>
      <w:jc w:val="left"/>
    </w:pPr>
  </w:style>
  <w:style w:type="character" w:customStyle="1" w:styleId="CommentTextChar">
    <w:name w:val="Comment Text Char"/>
    <w:basedOn w:val="DefaultParagraphFont"/>
    <w:link w:val="CommentText"/>
    <w:semiHidden/>
    <w:rsid w:val="00062E5A"/>
    <w:rPr>
      <w:kern w:val="2"/>
      <w:sz w:val="21"/>
      <w:szCs w:val="24"/>
    </w:rPr>
  </w:style>
  <w:style w:type="paragraph" w:styleId="CommentSubject">
    <w:name w:val="annotation subject"/>
    <w:basedOn w:val="CommentText"/>
    <w:next w:val="CommentText"/>
    <w:link w:val="CommentSubjectChar"/>
    <w:semiHidden/>
    <w:unhideWhenUsed/>
    <w:rsid w:val="00062E5A"/>
    <w:rPr>
      <w:b/>
      <w:bCs/>
    </w:rPr>
  </w:style>
  <w:style w:type="character" w:customStyle="1" w:styleId="CommentSubjectChar">
    <w:name w:val="Comment Subject Char"/>
    <w:basedOn w:val="CommentTextChar"/>
    <w:link w:val="CommentSubject"/>
    <w:semiHidden/>
    <w:rsid w:val="00062E5A"/>
    <w:rPr>
      <w:b/>
      <w:bCs/>
      <w:kern w:val="2"/>
      <w:sz w:val="21"/>
      <w:szCs w:val="24"/>
    </w:rPr>
  </w:style>
  <w:style w:type="paragraph" w:styleId="Revision">
    <w:name w:val="Revision"/>
    <w:hidden/>
    <w:uiPriority w:val="99"/>
    <w:semiHidden/>
    <w:rsid w:val="00D50186"/>
    <w:rPr>
      <w:kern w:val="2"/>
      <w:sz w:val="21"/>
      <w:szCs w:val="24"/>
    </w:rPr>
  </w:style>
  <w:style w:type="paragraph" w:styleId="ListParagraph">
    <w:name w:val="List Paragraph"/>
    <w:basedOn w:val="Normal"/>
    <w:uiPriority w:val="34"/>
    <w:qFormat/>
    <w:rsid w:val="00690F6B"/>
    <w:pPr>
      <w:ind w:leftChars="400" w:left="840"/>
    </w:pPr>
  </w:style>
  <w:style w:type="character" w:customStyle="1" w:styleId="FooterChar">
    <w:name w:val="Footer Char"/>
    <w:basedOn w:val="DefaultParagraphFont"/>
    <w:link w:val="Footer"/>
    <w:rsid w:val="00942B62"/>
    <w:rPr>
      <w:kern w:val="2"/>
      <w:sz w:val="21"/>
      <w:szCs w:val="24"/>
    </w:rPr>
  </w:style>
  <w:style w:type="character" w:styleId="UnresolvedMention">
    <w:name w:val="Unresolved Mention"/>
    <w:basedOn w:val="DefaultParagraphFont"/>
    <w:uiPriority w:val="99"/>
    <w:semiHidden/>
    <w:unhideWhenUsed/>
    <w:rsid w:val="00901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8984">
      <w:bodyDiv w:val="1"/>
      <w:marLeft w:val="0"/>
      <w:marRight w:val="0"/>
      <w:marTop w:val="0"/>
      <w:marBottom w:val="0"/>
      <w:divBdr>
        <w:top w:val="none" w:sz="0" w:space="0" w:color="auto"/>
        <w:left w:val="none" w:sz="0" w:space="0" w:color="auto"/>
        <w:bottom w:val="none" w:sz="0" w:space="0" w:color="auto"/>
        <w:right w:val="none" w:sz="0" w:space="0" w:color="auto"/>
      </w:divBdr>
      <w:divsChild>
        <w:div w:id="267663941">
          <w:marLeft w:val="0"/>
          <w:marRight w:val="0"/>
          <w:marTop w:val="0"/>
          <w:marBottom w:val="0"/>
          <w:divBdr>
            <w:top w:val="none" w:sz="0" w:space="0" w:color="auto"/>
            <w:left w:val="none" w:sz="0" w:space="0" w:color="auto"/>
            <w:bottom w:val="none" w:sz="0" w:space="0" w:color="auto"/>
            <w:right w:val="none" w:sz="0" w:space="0" w:color="auto"/>
          </w:divBdr>
        </w:div>
        <w:div w:id="294221212">
          <w:marLeft w:val="0"/>
          <w:marRight w:val="0"/>
          <w:marTop w:val="0"/>
          <w:marBottom w:val="0"/>
          <w:divBdr>
            <w:top w:val="none" w:sz="0" w:space="0" w:color="auto"/>
            <w:left w:val="none" w:sz="0" w:space="0" w:color="auto"/>
            <w:bottom w:val="none" w:sz="0" w:space="0" w:color="auto"/>
            <w:right w:val="none" w:sz="0" w:space="0" w:color="auto"/>
          </w:divBdr>
          <w:divsChild>
            <w:div w:id="382101595">
              <w:marLeft w:val="0"/>
              <w:marRight w:val="0"/>
              <w:marTop w:val="0"/>
              <w:marBottom w:val="0"/>
              <w:divBdr>
                <w:top w:val="none" w:sz="0" w:space="0" w:color="auto"/>
                <w:left w:val="none" w:sz="0" w:space="0" w:color="auto"/>
                <w:bottom w:val="none" w:sz="0" w:space="0" w:color="auto"/>
                <w:right w:val="none" w:sz="0" w:space="0" w:color="auto"/>
              </w:divBdr>
            </w:div>
            <w:div w:id="433087461">
              <w:marLeft w:val="0"/>
              <w:marRight w:val="0"/>
              <w:marTop w:val="0"/>
              <w:marBottom w:val="0"/>
              <w:divBdr>
                <w:top w:val="none" w:sz="0" w:space="0" w:color="auto"/>
                <w:left w:val="none" w:sz="0" w:space="0" w:color="auto"/>
                <w:bottom w:val="none" w:sz="0" w:space="0" w:color="auto"/>
                <w:right w:val="none" w:sz="0" w:space="0" w:color="auto"/>
              </w:divBdr>
            </w:div>
            <w:div w:id="1675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1454">
      <w:bodyDiv w:val="1"/>
      <w:marLeft w:val="0"/>
      <w:marRight w:val="0"/>
      <w:marTop w:val="0"/>
      <w:marBottom w:val="0"/>
      <w:divBdr>
        <w:top w:val="none" w:sz="0" w:space="0" w:color="auto"/>
        <w:left w:val="none" w:sz="0" w:space="0" w:color="auto"/>
        <w:bottom w:val="none" w:sz="0" w:space="0" w:color="auto"/>
        <w:right w:val="none" w:sz="0" w:space="0" w:color="auto"/>
      </w:divBdr>
    </w:div>
    <w:div w:id="442380533">
      <w:bodyDiv w:val="1"/>
      <w:marLeft w:val="0"/>
      <w:marRight w:val="0"/>
      <w:marTop w:val="0"/>
      <w:marBottom w:val="0"/>
      <w:divBdr>
        <w:top w:val="none" w:sz="0" w:space="0" w:color="auto"/>
        <w:left w:val="none" w:sz="0" w:space="0" w:color="auto"/>
        <w:bottom w:val="none" w:sz="0" w:space="0" w:color="auto"/>
        <w:right w:val="none" w:sz="0" w:space="0" w:color="auto"/>
      </w:divBdr>
    </w:div>
    <w:div w:id="469326986">
      <w:bodyDiv w:val="1"/>
      <w:marLeft w:val="0"/>
      <w:marRight w:val="0"/>
      <w:marTop w:val="0"/>
      <w:marBottom w:val="0"/>
      <w:divBdr>
        <w:top w:val="none" w:sz="0" w:space="0" w:color="auto"/>
        <w:left w:val="none" w:sz="0" w:space="0" w:color="auto"/>
        <w:bottom w:val="none" w:sz="0" w:space="0" w:color="auto"/>
        <w:right w:val="none" w:sz="0" w:space="0" w:color="auto"/>
      </w:divBdr>
    </w:div>
    <w:div w:id="1171027372">
      <w:bodyDiv w:val="1"/>
      <w:marLeft w:val="0"/>
      <w:marRight w:val="0"/>
      <w:marTop w:val="0"/>
      <w:marBottom w:val="0"/>
      <w:divBdr>
        <w:top w:val="none" w:sz="0" w:space="0" w:color="auto"/>
        <w:left w:val="none" w:sz="0" w:space="0" w:color="auto"/>
        <w:bottom w:val="none" w:sz="0" w:space="0" w:color="auto"/>
        <w:right w:val="none" w:sz="0" w:space="0" w:color="auto"/>
      </w:divBdr>
    </w:div>
    <w:div w:id="1422491068">
      <w:bodyDiv w:val="1"/>
      <w:marLeft w:val="0"/>
      <w:marRight w:val="0"/>
      <w:marTop w:val="0"/>
      <w:marBottom w:val="0"/>
      <w:divBdr>
        <w:top w:val="none" w:sz="0" w:space="0" w:color="auto"/>
        <w:left w:val="none" w:sz="0" w:space="0" w:color="auto"/>
        <w:bottom w:val="none" w:sz="0" w:space="0" w:color="auto"/>
        <w:right w:val="none" w:sz="0" w:space="0" w:color="auto"/>
      </w:divBdr>
    </w:div>
    <w:div w:id="1528714528">
      <w:bodyDiv w:val="1"/>
      <w:marLeft w:val="0"/>
      <w:marRight w:val="0"/>
      <w:marTop w:val="0"/>
      <w:marBottom w:val="0"/>
      <w:divBdr>
        <w:top w:val="none" w:sz="0" w:space="0" w:color="auto"/>
        <w:left w:val="none" w:sz="0" w:space="0" w:color="auto"/>
        <w:bottom w:val="none" w:sz="0" w:space="0" w:color="auto"/>
        <w:right w:val="none" w:sz="0" w:space="0" w:color="auto"/>
      </w:divBdr>
    </w:div>
    <w:div w:id="1533348966">
      <w:bodyDiv w:val="1"/>
      <w:marLeft w:val="0"/>
      <w:marRight w:val="0"/>
      <w:marTop w:val="0"/>
      <w:marBottom w:val="0"/>
      <w:divBdr>
        <w:top w:val="none" w:sz="0" w:space="0" w:color="auto"/>
        <w:left w:val="none" w:sz="0" w:space="0" w:color="auto"/>
        <w:bottom w:val="none" w:sz="0" w:space="0" w:color="auto"/>
        <w:right w:val="none" w:sz="0" w:space="0" w:color="auto"/>
      </w:divBdr>
    </w:div>
    <w:div w:id="190703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FBB39C4CFB45541A8108DEF62B866BC" ma:contentTypeVersion="7" ma:contentTypeDescription="新しいドキュメントを作成します。" ma:contentTypeScope="" ma:versionID="99fa5fa50aba83887d78bdb927c0153c">
  <xsd:schema xmlns:xsd="http://www.w3.org/2001/XMLSchema" xmlns:xs="http://www.w3.org/2001/XMLSchema" xmlns:p="http://schemas.microsoft.com/office/2006/metadata/properties" xmlns:ns1="http://schemas.microsoft.com/sharepoint/v3" xmlns:ns2="9b8fd261-0f09-43f6-a5fb-7fe5777acdc0" xmlns:ns3="907bb46e-347a-4cfa-a367-e429896ee152" targetNamespace="http://schemas.microsoft.com/office/2006/metadata/properties" ma:root="true" ma:fieldsID="114652949e21566c7a3f40f21ab38e22" ns1:_="" ns2:_="" ns3:_="">
    <xsd:import namespace="http://schemas.microsoft.com/sharepoint/v3"/>
    <xsd:import namespace="9b8fd261-0f09-43f6-a5fb-7fe5777acdc0"/>
    <xsd:import namespace="907bb46e-347a-4cfa-a367-e429896ee152"/>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MediaServiceMetadata" minOccurs="0"/>
                <xsd:element ref="ns2: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評価 (0 ～ 5)" ma:decimals="2" ma:description="送信されたすべての評価の平均値" ma:internalName="AverageRating" ma:readOnly="true">
      <xsd:simpleType>
        <xsd:restriction base="dms:Number"/>
      </xsd:simpleType>
    </xsd:element>
    <xsd:element name="RatingCount" ma:index="9" nillable="true" ma:displayName="評価の数" ma:decimals="0" ma:description="送信された評価の数" ma:internalName="RatingCount" ma:readOnly="true">
      <xsd:simpleType>
        <xsd:restriction base="dms:Number"/>
      </xsd:simpleType>
    </xsd:element>
    <xsd:element name="RatedBy" ma:index="10" nillable="true" ma:displayName="評価者" ma:description="アイテムを評価したユーザーです。"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ユーザーの評価" ma:description="ユーザーによるアイテムの評価です。" ma:hidden="true" ma:internalName="Ratings">
      <xsd:simpleType>
        <xsd:restriction base="dms:Note"/>
      </xsd:simpleType>
    </xsd:element>
    <xsd:element name="LikesCount" ma:index="12" nillable="true" ma:displayName="「いいね!」の数" ma:internalName="LikesCount">
      <xsd:simpleType>
        <xsd:restriction base="dms:Unknown"/>
      </xsd:simpleType>
    </xsd:element>
    <xsd:element name="LikedBy" ma:index="13" nillable="true" ma:displayName="「いいね!」と評価したメンバー"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ma:readOnly="false">
      <xsd:simpleType>
        <xsd:restriction base="dms:Unknown"/>
      </xsd:simpleType>
    </xsd:element>
    <xsd:element name="PublishingExpirationDate" ma:index="15"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8fd261-0f09-43f6-a5fb-7fe5777acdc0"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7bb46e-347a-4cfa-a367-e429896ee152" elementFormDefault="qualified">
    <xsd:import namespace="http://schemas.microsoft.com/office/2006/documentManagement/types"/>
    <xsd:import namespace="http://schemas.microsoft.com/office/infopath/2007/PartnerControls"/>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81D2A8-01FD-43ED-8C39-38A848A178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E98A279-7CFF-488B-9451-FD63F9471413}">
  <ds:schemaRefs>
    <ds:schemaRef ds:uri="http://schemas.microsoft.com/sharepoint/v3/contenttype/forms"/>
  </ds:schemaRefs>
</ds:datastoreItem>
</file>

<file path=customXml/itemProps3.xml><?xml version="1.0" encoding="utf-8"?>
<ds:datastoreItem xmlns:ds="http://schemas.openxmlformats.org/officeDocument/2006/customXml" ds:itemID="{B1A95BCB-FA6D-4462-B5BE-E20F2542B7F5}">
  <ds:schemaRefs>
    <ds:schemaRef ds:uri="http://schemas.openxmlformats.org/officeDocument/2006/bibliography"/>
  </ds:schemaRefs>
</ds:datastoreItem>
</file>

<file path=customXml/itemProps4.xml><?xml version="1.0" encoding="utf-8"?>
<ds:datastoreItem xmlns:ds="http://schemas.openxmlformats.org/officeDocument/2006/customXml" ds:itemID="{9118364D-DF79-4434-B4D4-52D6C431B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8fd261-0f09-43f6-a5fb-7fe5777acdc0"/>
    <ds:schemaRef ds:uri="907bb46e-347a-4cfa-a367-e429896ee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Words>
  <Characters>243</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海運共同インターネット・ポータル・サイト立上げ参画について</vt:lpstr>
    </vt:vector>
  </TitlesOfParts>
  <Company/>
  <LinksUpToDate>false</LinksUpToDate>
  <CharactersWithSpaces>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Global Maritime</cp:lastModifiedBy>
  <cp:revision>3</cp:revision>
  <cp:lastPrinted>2021-07-30T05:25:00Z</cp:lastPrinted>
  <dcterms:created xsi:type="dcterms:W3CDTF">2021-08-05T10:23:00Z</dcterms:created>
  <dcterms:modified xsi:type="dcterms:W3CDTF">2021-08-05T10:24:00Z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0x0101001FBB39C4CFB45541A8108DEF62B866BC</vt:lpwstr>
  </property>
</Properties>
</file>